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5" w:rsidRPr="00E73E62" w:rsidRDefault="008416A5" w:rsidP="008416A5">
      <w:pPr>
        <w:kinsoku w:val="0"/>
        <w:overflowPunct w:val="0"/>
        <w:ind w:left="3384" w:right="3384"/>
        <w:jc w:val="center"/>
        <w:outlineLvl w:val="0"/>
        <w:rPr>
          <w:sz w:val="13"/>
          <w:szCs w:val="13"/>
        </w:rPr>
      </w:pPr>
      <w:bookmarkStart w:id="0" w:name="PETITION_FOR_WRIT_OF_CERTIORARI___1"/>
      <w:bookmarkEnd w:id="0"/>
      <w:r w:rsidRPr="00E73E62">
        <w:rPr>
          <w:rFonts w:ascii="Century Schoolbook" w:hAnsi="Century Schoolbook" w:cs="Century Schoolbook"/>
          <w:b/>
          <w:bCs/>
          <w:spacing w:val="-1"/>
        </w:rPr>
        <w:t>No</w:t>
      </w:r>
      <w:r w:rsidRPr="00E73E62">
        <w:rPr>
          <w:rFonts w:ascii="Century Schoolbook" w:hAnsi="Century Schoolbook" w:cs="Century Schoolbook"/>
          <w:b/>
          <w:bCs/>
        </w:rPr>
        <w:t>.</w:t>
      </w:r>
      <w:r w:rsidRPr="00E73E62">
        <w:rPr>
          <w:rFonts w:ascii="Century Schoolbook" w:hAnsi="Century Schoolbook" w:cs="Century Schoolbook"/>
          <w:b/>
          <w:bCs/>
          <w:spacing w:val="-2"/>
        </w:rPr>
        <w:t xml:space="preserve"> </w:t>
      </w:r>
      <w:r w:rsidRPr="00A67062">
        <w:rPr>
          <w:rFonts w:ascii="Century Schoolbook" w:hAnsi="Century Schoolbook" w:cs="Arial"/>
          <w:b/>
        </w:rPr>
        <w:t>201</w:t>
      </w:r>
      <w:r w:rsidRPr="00A67062">
        <w:rPr>
          <w:rFonts w:ascii="Century Schoolbook" w:hAnsi="Century Schoolbook" w:cs="Arial"/>
          <w:b/>
          <w:spacing w:val="-1"/>
        </w:rPr>
        <w:t>3</w:t>
      </w:r>
      <w:r>
        <w:rPr>
          <w:rFonts w:ascii="Century Schoolbook" w:hAnsi="Century Schoolbook" w:cs="Arial"/>
          <w:b/>
        </w:rPr>
        <w:t>-</w:t>
      </w:r>
      <w:r w:rsidRPr="00A67062">
        <w:rPr>
          <w:rFonts w:ascii="Century Schoolbook" w:hAnsi="Century Schoolbook" w:cs="Arial"/>
          <w:b/>
        </w:rPr>
        <w:t>40</w:t>
      </w:r>
    </w:p>
    <w:p w:rsidR="008416A5" w:rsidRDefault="008416A5" w:rsidP="008416A5">
      <w:pPr>
        <w:kinsoku w:val="0"/>
        <w:overflowPunct w:val="0"/>
        <w:jc w:val="center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_______________________________________________________________________</w:t>
      </w:r>
    </w:p>
    <w:p w:rsidR="008416A5" w:rsidRDefault="008416A5" w:rsidP="008416A5">
      <w:pPr>
        <w:kinsoku w:val="0"/>
        <w:overflowPunct w:val="0"/>
        <w:spacing w:before="20"/>
        <w:ind w:left="4019" w:right="4021"/>
        <w:jc w:val="center"/>
        <w:rPr>
          <w:rFonts w:ascii="Century Schoolbook" w:hAnsi="Century Schoolbook" w:cs="Century Schoolbook"/>
        </w:rPr>
      </w:pPr>
    </w:p>
    <w:p w:rsidR="008416A5" w:rsidRPr="00387BF6" w:rsidRDefault="008416A5" w:rsidP="008416A5">
      <w:pPr>
        <w:kinsoku w:val="0"/>
        <w:overflowPunct w:val="0"/>
        <w:spacing w:before="20"/>
        <w:ind w:left="4019" w:right="4021"/>
        <w:jc w:val="center"/>
        <w:rPr>
          <w:rFonts w:ascii="Century Schoolbook" w:hAnsi="Century Schoolbook" w:cs="Century Schoolbook"/>
          <w:sz w:val="18"/>
          <w:szCs w:val="18"/>
        </w:rPr>
      </w:pPr>
      <w:r w:rsidRPr="00387BF6">
        <w:rPr>
          <w:rFonts w:ascii="Century Schoolbook" w:hAnsi="Century Schoolbook" w:cs="Century Schoolbook"/>
          <w:sz w:val="18"/>
          <w:szCs w:val="18"/>
        </w:rPr>
        <w:t>IN</w:t>
      </w:r>
      <w:r w:rsidRPr="00387BF6">
        <w:rPr>
          <w:rFonts w:ascii="Century Schoolbook" w:hAnsi="Century Schoolbook" w:cs="Century Schoolbook"/>
          <w:spacing w:val="-8"/>
          <w:sz w:val="18"/>
          <w:szCs w:val="18"/>
        </w:rPr>
        <w:t xml:space="preserve"> </w:t>
      </w:r>
      <w:r w:rsidRPr="00387BF6">
        <w:rPr>
          <w:rFonts w:ascii="Century Schoolbook" w:hAnsi="Century Schoolbook" w:cs="Century Schoolbook"/>
          <w:sz w:val="18"/>
          <w:szCs w:val="18"/>
        </w:rPr>
        <w:t>THE</w:t>
      </w:r>
    </w:p>
    <w:p w:rsidR="008416A5" w:rsidRPr="00E73E62" w:rsidRDefault="008416A5" w:rsidP="008416A5">
      <w:pPr>
        <w:kinsoku w:val="0"/>
        <w:overflowPunct w:val="0"/>
        <w:spacing w:before="11"/>
        <w:ind w:right="4"/>
        <w:jc w:val="center"/>
        <w:rPr>
          <w:sz w:val="40"/>
          <w:szCs w:val="40"/>
        </w:rPr>
      </w:pPr>
      <w:r w:rsidRPr="00E73E62">
        <w:rPr>
          <w:w w:val="95"/>
          <w:sz w:val="40"/>
          <w:szCs w:val="40"/>
        </w:rPr>
        <w:t>Sup</w:t>
      </w:r>
      <w:r w:rsidRPr="00E73E62">
        <w:rPr>
          <w:spacing w:val="-2"/>
          <w:w w:val="95"/>
          <w:sz w:val="40"/>
          <w:szCs w:val="40"/>
        </w:rPr>
        <w:t>re</w:t>
      </w:r>
      <w:r w:rsidRPr="00E73E62">
        <w:rPr>
          <w:w w:val="95"/>
          <w:sz w:val="40"/>
          <w:szCs w:val="40"/>
        </w:rPr>
        <w:t>me</w:t>
      </w:r>
      <w:r w:rsidRPr="00E73E62">
        <w:rPr>
          <w:spacing w:val="10"/>
          <w:w w:val="95"/>
          <w:sz w:val="40"/>
          <w:szCs w:val="40"/>
        </w:rPr>
        <w:t xml:space="preserve"> </w:t>
      </w:r>
      <w:r w:rsidRPr="00E73E62">
        <w:rPr>
          <w:spacing w:val="-1"/>
          <w:w w:val="95"/>
          <w:sz w:val="40"/>
          <w:szCs w:val="40"/>
        </w:rPr>
        <w:t>C</w:t>
      </w:r>
      <w:r w:rsidRPr="00E73E62">
        <w:rPr>
          <w:spacing w:val="-3"/>
          <w:w w:val="95"/>
          <w:sz w:val="40"/>
          <w:szCs w:val="40"/>
        </w:rPr>
        <w:t>o</w:t>
      </w:r>
      <w:r w:rsidRPr="00E73E62">
        <w:rPr>
          <w:w w:val="95"/>
          <w:sz w:val="40"/>
          <w:szCs w:val="40"/>
        </w:rPr>
        <w:t>u</w:t>
      </w:r>
      <w:r w:rsidRPr="00E73E62">
        <w:rPr>
          <w:spacing w:val="-2"/>
          <w:w w:val="95"/>
          <w:sz w:val="40"/>
          <w:szCs w:val="40"/>
        </w:rPr>
        <w:t>r</w:t>
      </w:r>
      <w:r w:rsidRPr="00E73E62">
        <w:rPr>
          <w:w w:val="95"/>
          <w:sz w:val="40"/>
          <w:szCs w:val="40"/>
        </w:rPr>
        <w:t>t</w:t>
      </w:r>
      <w:r w:rsidRPr="00E73E62">
        <w:rPr>
          <w:spacing w:val="9"/>
          <w:w w:val="95"/>
          <w:sz w:val="40"/>
          <w:szCs w:val="40"/>
        </w:rPr>
        <w:t xml:space="preserve"> </w:t>
      </w:r>
      <w:r w:rsidRPr="00E73E62">
        <w:rPr>
          <w:w w:val="95"/>
          <w:sz w:val="40"/>
          <w:szCs w:val="40"/>
        </w:rPr>
        <w:t>of</w:t>
      </w:r>
      <w:r>
        <w:rPr>
          <w:spacing w:val="12"/>
          <w:w w:val="95"/>
          <w:sz w:val="40"/>
          <w:szCs w:val="40"/>
        </w:rPr>
        <w:t xml:space="preserve"> the </w:t>
      </w:r>
      <w:r>
        <w:rPr>
          <w:spacing w:val="-3"/>
          <w:w w:val="95"/>
          <w:sz w:val="40"/>
          <w:szCs w:val="40"/>
        </w:rPr>
        <w:t>Virgin Islands</w:t>
      </w:r>
    </w:p>
    <w:p w:rsidR="008416A5" w:rsidRPr="00E73E62" w:rsidRDefault="008416A5" w:rsidP="008416A5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8416A5" w:rsidRDefault="008416A5" w:rsidP="008416A5">
      <w:pPr>
        <w:kinsoku w:val="0"/>
        <w:overflowPunct w:val="0"/>
        <w:spacing w:before="20"/>
        <w:jc w:val="center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_______________________________________________________________________</w:t>
      </w:r>
    </w:p>
    <w:p w:rsidR="008416A5" w:rsidRDefault="008416A5" w:rsidP="008416A5">
      <w:pPr>
        <w:kinsoku w:val="0"/>
        <w:overflowPunct w:val="0"/>
        <w:spacing w:before="20"/>
        <w:ind w:left="2242" w:right="2245"/>
        <w:jc w:val="center"/>
        <w:rPr>
          <w:rFonts w:ascii="Century Schoolbook" w:hAnsi="Century Schoolbook" w:cs="Arial"/>
          <w:spacing w:val="-1"/>
        </w:rPr>
      </w:pPr>
    </w:p>
    <w:p w:rsidR="008416A5" w:rsidRDefault="008416A5" w:rsidP="008416A5">
      <w:pPr>
        <w:kinsoku w:val="0"/>
        <w:overflowPunct w:val="0"/>
        <w:spacing w:before="20"/>
        <w:ind w:left="2242" w:right="2245"/>
        <w:jc w:val="center"/>
        <w:rPr>
          <w:rFonts w:ascii="Century Schoolbook" w:hAnsi="Century Schoolbook" w:cs="Arial"/>
          <w:spacing w:val="-1"/>
        </w:rPr>
      </w:pPr>
    </w:p>
    <w:p w:rsidR="008416A5" w:rsidRDefault="008416A5" w:rsidP="008416A5">
      <w:pPr>
        <w:kinsoku w:val="0"/>
        <w:overflowPunct w:val="0"/>
        <w:spacing w:before="20"/>
        <w:ind w:left="2242" w:right="2245"/>
        <w:jc w:val="center"/>
        <w:rPr>
          <w:rFonts w:ascii="Century Schoolbook" w:hAnsi="Century Schoolbook" w:cs="Arial"/>
          <w:spacing w:val="-2"/>
        </w:rPr>
      </w:pPr>
      <w:proofErr w:type="spellStart"/>
      <w:r w:rsidRPr="00387BF6">
        <w:rPr>
          <w:rFonts w:ascii="Century Schoolbook" w:hAnsi="Century Schoolbook" w:cs="Arial"/>
          <w:b/>
          <w:spacing w:val="-1"/>
        </w:rPr>
        <w:t>FATH</w:t>
      </w:r>
      <w:r w:rsidRPr="00387BF6">
        <w:rPr>
          <w:rFonts w:ascii="Century Schoolbook" w:hAnsi="Century Schoolbook" w:cs="Arial"/>
          <w:b/>
        </w:rPr>
        <w:t>I</w:t>
      </w:r>
      <w:proofErr w:type="spellEnd"/>
      <w:r w:rsidRPr="00387BF6">
        <w:rPr>
          <w:rFonts w:ascii="Century Schoolbook" w:hAnsi="Century Schoolbook" w:cs="Arial"/>
          <w:b/>
          <w:spacing w:val="-2"/>
        </w:rPr>
        <w:t xml:space="preserve"> </w:t>
      </w:r>
      <w:r w:rsidRPr="00387BF6">
        <w:rPr>
          <w:rFonts w:ascii="Century Schoolbook" w:hAnsi="Century Schoolbook" w:cs="Arial"/>
          <w:b/>
          <w:spacing w:val="-1"/>
        </w:rPr>
        <w:t>YUSU</w:t>
      </w:r>
      <w:r w:rsidRPr="00387BF6">
        <w:rPr>
          <w:rFonts w:ascii="Century Schoolbook" w:hAnsi="Century Schoolbook" w:cs="Arial"/>
          <w:b/>
        </w:rPr>
        <w:t>F</w:t>
      </w:r>
      <w:r w:rsidRPr="00A67062">
        <w:rPr>
          <w:rFonts w:ascii="Century Schoolbook" w:hAnsi="Century Schoolbook" w:cs="Arial"/>
          <w:spacing w:val="-2"/>
        </w:rPr>
        <w:t xml:space="preserve"> </w:t>
      </w:r>
      <w:r w:rsidRPr="00A67062">
        <w:rPr>
          <w:rFonts w:ascii="Century Schoolbook" w:hAnsi="Century Schoolbook" w:cs="Arial"/>
          <w:spacing w:val="-1"/>
        </w:rPr>
        <w:t>an</w:t>
      </w:r>
      <w:r w:rsidRPr="00A67062">
        <w:rPr>
          <w:rFonts w:ascii="Century Schoolbook" w:hAnsi="Century Schoolbook" w:cs="Arial"/>
        </w:rPr>
        <w:t>d</w:t>
      </w:r>
      <w:r w:rsidRPr="00A67062">
        <w:rPr>
          <w:rFonts w:ascii="Century Schoolbook" w:hAnsi="Century Schoolbook" w:cs="Arial"/>
          <w:spacing w:val="-2"/>
        </w:rPr>
        <w:t xml:space="preserve"> </w:t>
      </w:r>
    </w:p>
    <w:p w:rsidR="008416A5" w:rsidRDefault="008416A5" w:rsidP="008416A5">
      <w:pPr>
        <w:kinsoku w:val="0"/>
        <w:overflowPunct w:val="0"/>
        <w:spacing w:before="20"/>
        <w:ind w:left="2242" w:right="2245"/>
        <w:jc w:val="center"/>
        <w:rPr>
          <w:rFonts w:ascii="Century Schoolbook" w:hAnsi="Century Schoolbook" w:cs="Century Schoolbook"/>
          <w:smallCaps/>
        </w:rPr>
      </w:pPr>
      <w:r w:rsidRPr="00387BF6">
        <w:rPr>
          <w:rFonts w:ascii="Century Schoolbook" w:hAnsi="Century Schoolbook" w:cs="Arial"/>
          <w:b/>
          <w:spacing w:val="-1"/>
        </w:rPr>
        <w:t>UNITE</w:t>
      </w:r>
      <w:r w:rsidRPr="00387BF6">
        <w:rPr>
          <w:rFonts w:ascii="Century Schoolbook" w:hAnsi="Century Schoolbook" w:cs="Arial"/>
          <w:b/>
        </w:rPr>
        <w:t xml:space="preserve">D </w:t>
      </w:r>
      <w:r w:rsidRPr="00387BF6">
        <w:rPr>
          <w:rFonts w:ascii="Century Schoolbook" w:hAnsi="Century Schoolbook" w:cs="Arial"/>
          <w:b/>
          <w:spacing w:val="-1"/>
        </w:rPr>
        <w:t>CORPORATION</w:t>
      </w:r>
      <w:r w:rsidRPr="00A67062">
        <w:rPr>
          <w:rFonts w:ascii="Century Schoolbook" w:hAnsi="Century Schoolbook" w:cs="Arial"/>
          <w:spacing w:val="-1"/>
        </w:rPr>
        <w:t>,</w:t>
      </w:r>
      <w:r>
        <w:rPr>
          <w:rFonts w:ascii="Century Schoolbook" w:hAnsi="Century Schoolbook" w:cs="Century Schoolbook"/>
          <w:smallCaps/>
        </w:rPr>
        <w:t xml:space="preserve"> </w:t>
      </w:r>
    </w:p>
    <w:p w:rsidR="00E57D49" w:rsidRDefault="00E57D49" w:rsidP="008416A5">
      <w:pPr>
        <w:kinsoku w:val="0"/>
        <w:overflowPunct w:val="0"/>
        <w:spacing w:line="288" w:lineRule="exact"/>
        <w:ind w:right="1306"/>
        <w:jc w:val="right"/>
        <w:rPr>
          <w:rFonts w:ascii="Century Schoolbook" w:hAnsi="Century Schoolbook" w:cs="Century Schoolbook"/>
          <w:smallCaps/>
        </w:rPr>
      </w:pPr>
    </w:p>
    <w:p w:rsidR="008416A5" w:rsidRPr="00E73E62" w:rsidRDefault="008416A5" w:rsidP="008416A5">
      <w:pPr>
        <w:kinsoku w:val="0"/>
        <w:overflowPunct w:val="0"/>
        <w:spacing w:line="288" w:lineRule="exact"/>
        <w:ind w:right="1306"/>
        <w:jc w:val="righ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i/>
          <w:iCs/>
          <w:w w:val="95"/>
        </w:rPr>
        <w:t>Appellants</w:t>
      </w:r>
      <w:r w:rsidRPr="00E73E62">
        <w:rPr>
          <w:rFonts w:ascii="Century Schoolbook" w:hAnsi="Century Schoolbook" w:cs="Century Schoolbook"/>
          <w:w w:val="95"/>
        </w:rPr>
        <w:t>,</w:t>
      </w:r>
    </w:p>
    <w:p w:rsidR="008416A5" w:rsidRPr="00E73E62" w:rsidRDefault="008416A5" w:rsidP="008416A5">
      <w:pPr>
        <w:kinsoku w:val="0"/>
        <w:overflowPunct w:val="0"/>
        <w:spacing w:before="20"/>
        <w:jc w:val="center"/>
        <w:rPr>
          <w:rFonts w:ascii="Century Schoolbook" w:hAnsi="Century Schoolbook" w:cs="Century Schoolbook"/>
        </w:rPr>
      </w:pPr>
      <w:r w:rsidRPr="00E73E62">
        <w:rPr>
          <w:rFonts w:ascii="Century Schoolbook" w:hAnsi="Century Schoolbook" w:cs="Century Schoolbook"/>
          <w:i/>
          <w:iCs/>
        </w:rPr>
        <w:t>v.</w:t>
      </w:r>
    </w:p>
    <w:p w:rsidR="008416A5" w:rsidRPr="00E73E62" w:rsidRDefault="008416A5" w:rsidP="008416A5">
      <w:pPr>
        <w:kinsoku w:val="0"/>
        <w:overflowPunct w:val="0"/>
        <w:spacing w:line="140" w:lineRule="exact"/>
        <w:rPr>
          <w:sz w:val="14"/>
          <w:szCs w:val="14"/>
        </w:rPr>
      </w:pPr>
    </w:p>
    <w:p w:rsidR="008416A5" w:rsidRPr="00A67062" w:rsidRDefault="008416A5" w:rsidP="008416A5">
      <w:pPr>
        <w:widowControl/>
        <w:kinsoku w:val="0"/>
        <w:overflowPunct w:val="0"/>
        <w:adjustRightInd w:val="0"/>
        <w:jc w:val="center"/>
        <w:rPr>
          <w:rFonts w:ascii="Century Schoolbook" w:hAnsi="Century Schoolbook" w:cs="Arial"/>
        </w:rPr>
      </w:pPr>
      <w:r w:rsidRPr="00387BF6">
        <w:rPr>
          <w:rFonts w:ascii="Century Schoolbook" w:hAnsi="Century Schoolbook" w:cs="Arial"/>
          <w:b/>
        </w:rPr>
        <w:t>MOHAMMAD</w:t>
      </w:r>
      <w:r w:rsidRPr="00387BF6">
        <w:rPr>
          <w:rFonts w:ascii="Century Schoolbook" w:hAnsi="Century Schoolbook" w:cs="Arial"/>
          <w:b/>
          <w:spacing w:val="-2"/>
        </w:rPr>
        <w:t xml:space="preserve"> </w:t>
      </w:r>
      <w:r w:rsidRPr="00387BF6">
        <w:rPr>
          <w:rFonts w:ascii="Century Schoolbook" w:hAnsi="Century Schoolbook" w:cs="Arial"/>
          <w:b/>
        </w:rPr>
        <w:t>HAMED</w:t>
      </w:r>
      <w:r w:rsidRPr="00A67062">
        <w:rPr>
          <w:rFonts w:ascii="Century Schoolbook" w:hAnsi="Century Schoolbook" w:cs="Arial"/>
        </w:rPr>
        <w:t>,</w:t>
      </w:r>
      <w:r w:rsidRPr="00A67062">
        <w:rPr>
          <w:rFonts w:ascii="Century Schoolbook" w:hAnsi="Century Schoolbook" w:cs="Arial"/>
          <w:spacing w:val="-1"/>
        </w:rPr>
        <w:t xml:space="preserve"> </w:t>
      </w:r>
      <w:r w:rsidRPr="00A67062">
        <w:rPr>
          <w:rFonts w:ascii="Century Schoolbook" w:hAnsi="Century Schoolbook" w:cs="Arial"/>
        </w:rPr>
        <w:t>by hi</w:t>
      </w:r>
      <w:r w:rsidRPr="001D6EAF">
        <w:rPr>
          <w:rFonts w:ascii="Century Schoolbook" w:hAnsi="Century Schoolbook" w:cs="Arial"/>
        </w:rPr>
        <w:t>s</w:t>
      </w:r>
    </w:p>
    <w:p w:rsidR="008416A5" w:rsidRPr="00A67062" w:rsidRDefault="008416A5" w:rsidP="008416A5">
      <w:pPr>
        <w:widowControl/>
        <w:kinsoku w:val="0"/>
        <w:overflowPunct w:val="0"/>
        <w:adjustRightInd w:val="0"/>
        <w:jc w:val="center"/>
        <w:rPr>
          <w:rFonts w:ascii="Century Schoolbook" w:hAnsi="Century Schoolbook" w:cs="Arial"/>
        </w:rPr>
      </w:pPr>
      <w:r w:rsidRPr="00A67062">
        <w:rPr>
          <w:rFonts w:ascii="Century Schoolbook" w:hAnsi="Century Schoolbook" w:cs="Arial"/>
          <w:spacing w:val="-1"/>
        </w:rPr>
        <w:t>authorize</w:t>
      </w:r>
      <w:r w:rsidRPr="00A67062">
        <w:rPr>
          <w:rFonts w:ascii="Century Schoolbook" w:hAnsi="Century Schoolbook" w:cs="Arial"/>
        </w:rPr>
        <w:t>d</w:t>
      </w:r>
      <w:r w:rsidRPr="00A67062">
        <w:rPr>
          <w:rFonts w:ascii="Century Schoolbook" w:hAnsi="Century Schoolbook" w:cs="Arial"/>
          <w:spacing w:val="-2"/>
        </w:rPr>
        <w:t xml:space="preserve"> </w:t>
      </w:r>
      <w:r w:rsidRPr="00A67062">
        <w:rPr>
          <w:rFonts w:ascii="Century Schoolbook" w:hAnsi="Century Schoolbook" w:cs="Arial"/>
        </w:rPr>
        <w:t>ag</w:t>
      </w:r>
      <w:r w:rsidRPr="00A67062">
        <w:rPr>
          <w:rFonts w:ascii="Century Schoolbook" w:hAnsi="Century Schoolbook" w:cs="Arial"/>
          <w:spacing w:val="-1"/>
        </w:rPr>
        <w:t>ent</w:t>
      </w:r>
      <w:r w:rsidRPr="00A67062">
        <w:rPr>
          <w:rFonts w:ascii="Century Schoolbook" w:hAnsi="Century Schoolbook" w:cs="Arial"/>
        </w:rPr>
        <w:t xml:space="preserve">, </w:t>
      </w:r>
      <w:proofErr w:type="spellStart"/>
      <w:r w:rsidRPr="00A67062">
        <w:rPr>
          <w:rFonts w:ascii="Century Schoolbook" w:hAnsi="Century Schoolbook" w:cs="Arial"/>
          <w:spacing w:val="-1"/>
        </w:rPr>
        <w:t>WALEE</w:t>
      </w:r>
      <w:r w:rsidRPr="00A67062">
        <w:rPr>
          <w:rFonts w:ascii="Century Schoolbook" w:hAnsi="Century Schoolbook" w:cs="Arial"/>
        </w:rPr>
        <w:t>D</w:t>
      </w:r>
      <w:proofErr w:type="spellEnd"/>
      <w:r w:rsidRPr="00A67062">
        <w:rPr>
          <w:rFonts w:ascii="Century Schoolbook" w:hAnsi="Century Schoolbook" w:cs="Arial"/>
          <w:spacing w:val="-1"/>
        </w:rPr>
        <w:t xml:space="preserve"> HAM</w:t>
      </w:r>
      <w:r w:rsidRPr="00A67062">
        <w:rPr>
          <w:rFonts w:ascii="Century Schoolbook" w:hAnsi="Century Schoolbook" w:cs="Arial"/>
        </w:rPr>
        <w:t>E</w:t>
      </w:r>
      <w:r w:rsidRPr="00A67062">
        <w:rPr>
          <w:rFonts w:ascii="Century Schoolbook" w:hAnsi="Century Schoolbook" w:cs="Arial"/>
          <w:spacing w:val="-1"/>
        </w:rPr>
        <w:t>D</w:t>
      </w:r>
      <w:r w:rsidRPr="00A67062">
        <w:rPr>
          <w:rFonts w:ascii="Century Schoolbook" w:hAnsi="Century Schoolbook" w:cs="Arial"/>
        </w:rPr>
        <w:t>,</w:t>
      </w:r>
    </w:p>
    <w:p w:rsidR="008416A5" w:rsidRPr="00E73E62" w:rsidRDefault="008416A5" w:rsidP="008416A5">
      <w:pPr>
        <w:kinsoku w:val="0"/>
        <w:overflowPunct w:val="0"/>
        <w:spacing w:line="200" w:lineRule="exact"/>
        <w:rPr>
          <w:sz w:val="20"/>
        </w:rPr>
      </w:pPr>
    </w:p>
    <w:p w:rsidR="008416A5" w:rsidRDefault="008416A5" w:rsidP="008416A5">
      <w:pPr>
        <w:kinsoku w:val="0"/>
        <w:overflowPunct w:val="0"/>
        <w:spacing w:before="20"/>
        <w:rPr>
          <w:rFonts w:ascii="Century Schoolbook" w:hAnsi="Century Schoolbook" w:cs="Century Schoolbook"/>
          <w:i/>
          <w:iCs/>
          <w:spacing w:val="-1"/>
          <w:w w:val="95"/>
        </w:rPr>
      </w:pP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ab/>
      </w:r>
      <w:r w:rsidR="00E57D49">
        <w:rPr>
          <w:rFonts w:ascii="Century Schoolbook" w:hAnsi="Century Schoolbook" w:cs="Century Schoolbook"/>
          <w:i/>
          <w:iCs/>
          <w:spacing w:val="-1"/>
          <w:w w:val="95"/>
        </w:rPr>
        <w:tab/>
      </w:r>
      <w:r w:rsidR="00E57D49">
        <w:rPr>
          <w:rFonts w:ascii="Century Schoolbook" w:hAnsi="Century Schoolbook" w:cs="Century Schoolbook"/>
          <w:i/>
          <w:iCs/>
          <w:spacing w:val="-1"/>
          <w:w w:val="95"/>
        </w:rPr>
        <w:tab/>
      </w:r>
      <w:r w:rsidR="00E57D49">
        <w:rPr>
          <w:rFonts w:ascii="Century Schoolbook" w:hAnsi="Century Schoolbook" w:cs="Century Schoolbook"/>
          <w:i/>
          <w:iCs/>
          <w:spacing w:val="-1"/>
          <w:w w:val="95"/>
        </w:rPr>
        <w:tab/>
      </w:r>
      <w:r>
        <w:rPr>
          <w:rFonts w:ascii="Century Schoolbook" w:hAnsi="Century Schoolbook" w:cs="Century Schoolbook"/>
          <w:i/>
          <w:iCs/>
          <w:spacing w:val="-1"/>
          <w:w w:val="95"/>
        </w:rPr>
        <w:t>Appellee</w:t>
      </w:r>
      <w:r w:rsidRPr="00E73E62">
        <w:rPr>
          <w:rFonts w:ascii="Century Schoolbook" w:hAnsi="Century Schoolbook" w:cs="Century Schoolbook"/>
          <w:i/>
          <w:iCs/>
          <w:spacing w:val="-1"/>
          <w:w w:val="95"/>
        </w:rPr>
        <w:t>.</w:t>
      </w:r>
    </w:p>
    <w:p w:rsidR="008416A5" w:rsidRPr="00387BF6" w:rsidRDefault="008416A5" w:rsidP="008416A5">
      <w:pPr>
        <w:kinsoku w:val="0"/>
        <w:overflowPunct w:val="0"/>
        <w:spacing w:before="20"/>
        <w:jc w:val="center"/>
        <w:rPr>
          <w:rFonts w:ascii="Century Schoolbook" w:hAnsi="Century Schoolbook" w:cs="Century Schoolbook"/>
        </w:rPr>
      </w:pPr>
    </w:p>
    <w:p w:rsidR="008416A5" w:rsidRPr="00E73E62" w:rsidRDefault="008416A5" w:rsidP="008416A5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8416A5" w:rsidRPr="00387BF6" w:rsidRDefault="008416A5" w:rsidP="008416A5">
      <w:pPr>
        <w:kinsoku w:val="0"/>
        <w:overflowPunct w:val="0"/>
        <w:spacing w:before="28"/>
        <w:ind w:left="2235" w:right="2240"/>
        <w:jc w:val="center"/>
        <w:rPr>
          <w:rFonts w:ascii="Century Schoolbook" w:hAnsi="Century Schoolbook" w:cs="Century Schoolbook"/>
          <w:b/>
          <w:sz w:val="22"/>
          <w:szCs w:val="22"/>
        </w:rPr>
      </w:pPr>
      <w:r w:rsidRPr="00387BF6">
        <w:rPr>
          <w:rFonts w:ascii="Century Schoolbook" w:hAnsi="Century Schoolbook" w:cs="Century Schoolbook"/>
          <w:b/>
          <w:spacing w:val="-2"/>
          <w:sz w:val="22"/>
          <w:szCs w:val="22"/>
        </w:rPr>
        <w:t>O</w:t>
      </w:r>
      <w:r w:rsidRPr="00387BF6">
        <w:rPr>
          <w:rFonts w:ascii="Century Schoolbook" w:hAnsi="Century Schoolbook" w:cs="Century Schoolbook"/>
          <w:b/>
          <w:sz w:val="22"/>
          <w:szCs w:val="22"/>
        </w:rPr>
        <w:t>N</w:t>
      </w:r>
      <w:r w:rsidRPr="00387BF6">
        <w:rPr>
          <w:rFonts w:ascii="Century Schoolbook" w:hAnsi="Century Schoolbook" w:cs="Century Schoolbook"/>
          <w:b/>
          <w:spacing w:val="-8"/>
          <w:sz w:val="22"/>
          <w:szCs w:val="22"/>
        </w:rPr>
        <w:t xml:space="preserve"> </w:t>
      </w:r>
      <w:r w:rsidRPr="00387BF6">
        <w:rPr>
          <w:rFonts w:ascii="Century Schoolbook" w:hAnsi="Century Schoolbook" w:cs="Century Schoolbook"/>
          <w:b/>
          <w:sz w:val="22"/>
          <w:szCs w:val="22"/>
        </w:rPr>
        <w:t>APPEAL FROM</w:t>
      </w:r>
    </w:p>
    <w:p w:rsidR="008416A5" w:rsidRPr="00387BF6" w:rsidRDefault="008416A5" w:rsidP="008416A5">
      <w:pPr>
        <w:kinsoku w:val="0"/>
        <w:overflowPunct w:val="0"/>
        <w:spacing w:before="10"/>
        <w:ind w:right="5"/>
        <w:jc w:val="center"/>
        <w:rPr>
          <w:rFonts w:ascii="Century Schoolbook" w:hAnsi="Century Schoolbook" w:cs="Century Schoolbook"/>
          <w:b/>
          <w:spacing w:val="-1"/>
          <w:sz w:val="22"/>
          <w:szCs w:val="22"/>
        </w:rPr>
      </w:pPr>
      <w:r w:rsidRPr="00387BF6">
        <w:rPr>
          <w:rFonts w:ascii="Century Schoolbook" w:hAnsi="Century Schoolbook" w:cs="Century Schoolbook"/>
          <w:b/>
          <w:sz w:val="22"/>
          <w:szCs w:val="22"/>
        </w:rPr>
        <w:t>THE</w:t>
      </w:r>
      <w:r w:rsidRPr="00387BF6">
        <w:rPr>
          <w:rFonts w:ascii="Century Schoolbook" w:hAnsi="Century Schoolbook" w:cs="Century Schoolbook"/>
          <w:b/>
          <w:spacing w:val="-8"/>
          <w:sz w:val="22"/>
          <w:szCs w:val="22"/>
        </w:rPr>
        <w:t xml:space="preserve"> </w:t>
      </w:r>
      <w:r w:rsidRPr="00387BF6">
        <w:rPr>
          <w:rFonts w:ascii="Century Schoolbook" w:hAnsi="Century Schoolbook" w:cs="Century Schoolbook"/>
          <w:b/>
          <w:spacing w:val="-1"/>
          <w:sz w:val="22"/>
          <w:szCs w:val="22"/>
        </w:rPr>
        <w:t>SUPERIOR</w:t>
      </w:r>
      <w:r w:rsidRPr="00387BF6">
        <w:rPr>
          <w:rFonts w:ascii="Century Schoolbook" w:hAnsi="Century Schoolbook" w:cs="Century Schoolbook"/>
          <w:b/>
          <w:spacing w:val="-20"/>
          <w:sz w:val="22"/>
          <w:szCs w:val="22"/>
        </w:rPr>
        <w:t xml:space="preserve"> </w:t>
      </w:r>
      <w:r w:rsidRPr="00387BF6">
        <w:rPr>
          <w:rFonts w:ascii="Century Schoolbook" w:hAnsi="Century Schoolbook" w:cs="Century Schoolbook"/>
          <w:b/>
          <w:spacing w:val="-1"/>
          <w:sz w:val="22"/>
          <w:szCs w:val="22"/>
        </w:rPr>
        <w:t>C</w:t>
      </w:r>
      <w:r w:rsidRPr="00387BF6">
        <w:rPr>
          <w:rFonts w:ascii="Century Schoolbook" w:hAnsi="Century Schoolbook" w:cs="Century Schoolbook"/>
          <w:b/>
          <w:spacing w:val="-2"/>
          <w:sz w:val="22"/>
          <w:szCs w:val="22"/>
        </w:rPr>
        <w:t>O</w:t>
      </w:r>
      <w:r w:rsidRPr="00387BF6">
        <w:rPr>
          <w:rFonts w:ascii="Century Schoolbook" w:hAnsi="Century Schoolbook" w:cs="Century Schoolbook"/>
          <w:b/>
          <w:spacing w:val="-1"/>
          <w:sz w:val="22"/>
          <w:szCs w:val="22"/>
        </w:rPr>
        <w:t>UR</w:t>
      </w:r>
      <w:r w:rsidRPr="00387BF6">
        <w:rPr>
          <w:rFonts w:ascii="Century Schoolbook" w:hAnsi="Century Schoolbook" w:cs="Century Schoolbook"/>
          <w:b/>
          <w:sz w:val="22"/>
          <w:szCs w:val="22"/>
        </w:rPr>
        <w:t>T</w:t>
      </w:r>
      <w:r w:rsidRPr="00387BF6">
        <w:rPr>
          <w:rFonts w:ascii="Century Schoolbook" w:hAnsi="Century Schoolbook" w:cs="Century Schoolbook"/>
          <w:b/>
          <w:spacing w:val="-3"/>
          <w:sz w:val="22"/>
          <w:szCs w:val="22"/>
        </w:rPr>
        <w:t xml:space="preserve"> </w:t>
      </w:r>
      <w:r w:rsidRPr="00387BF6">
        <w:rPr>
          <w:rFonts w:ascii="Century Schoolbook" w:hAnsi="Century Schoolbook" w:cs="Century Schoolbook"/>
          <w:b/>
          <w:spacing w:val="-2"/>
          <w:sz w:val="22"/>
          <w:szCs w:val="22"/>
        </w:rPr>
        <w:t>O</w:t>
      </w:r>
      <w:r w:rsidRPr="00387BF6">
        <w:rPr>
          <w:rFonts w:ascii="Century Schoolbook" w:hAnsi="Century Schoolbook" w:cs="Century Schoolbook"/>
          <w:b/>
          <w:sz w:val="22"/>
          <w:szCs w:val="22"/>
        </w:rPr>
        <w:t>F</w:t>
      </w:r>
      <w:r w:rsidRPr="00387BF6">
        <w:rPr>
          <w:rFonts w:ascii="Century Schoolbook" w:hAnsi="Century Schoolbook" w:cs="Century Schoolbook"/>
          <w:b/>
          <w:spacing w:val="-7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b/>
          <w:spacing w:val="-7"/>
          <w:sz w:val="22"/>
          <w:szCs w:val="22"/>
        </w:rPr>
        <w:t xml:space="preserve">THE </w:t>
      </w:r>
      <w:r w:rsidRPr="00387BF6">
        <w:rPr>
          <w:rFonts w:ascii="Century Schoolbook" w:hAnsi="Century Schoolbook" w:cs="Century Schoolbook"/>
          <w:b/>
          <w:spacing w:val="-1"/>
          <w:sz w:val="22"/>
          <w:szCs w:val="22"/>
        </w:rPr>
        <w:t>VIRGIN ISLANDS</w:t>
      </w:r>
    </w:p>
    <w:p w:rsidR="008416A5" w:rsidRDefault="008416A5" w:rsidP="008416A5">
      <w:pPr>
        <w:kinsoku w:val="0"/>
        <w:overflowPunct w:val="0"/>
        <w:spacing w:before="10"/>
        <w:ind w:right="5"/>
        <w:jc w:val="center"/>
        <w:rPr>
          <w:rFonts w:ascii="Century Schoolbook" w:hAnsi="Century Schoolbook" w:cs="Arial"/>
          <w:sz w:val="22"/>
          <w:szCs w:val="22"/>
        </w:rPr>
      </w:pPr>
      <w:r w:rsidRPr="00A67062">
        <w:rPr>
          <w:rFonts w:ascii="Century Schoolbook" w:hAnsi="Century Schoolbook" w:cs="Arial"/>
          <w:sz w:val="22"/>
          <w:szCs w:val="22"/>
        </w:rPr>
        <w:t>Civ.</w:t>
      </w:r>
      <w:r w:rsidRPr="00A67062">
        <w:rPr>
          <w:rFonts w:ascii="Century Schoolbook" w:hAnsi="Century Schoolbook" w:cs="Arial"/>
          <w:spacing w:val="-6"/>
          <w:sz w:val="22"/>
          <w:szCs w:val="22"/>
        </w:rPr>
        <w:t xml:space="preserve"> </w:t>
      </w:r>
      <w:r w:rsidRPr="00A67062">
        <w:rPr>
          <w:rFonts w:ascii="Century Schoolbook" w:hAnsi="Century Schoolbook" w:cs="Arial"/>
          <w:sz w:val="22"/>
          <w:szCs w:val="22"/>
        </w:rPr>
        <w:t>No.</w:t>
      </w:r>
      <w:r w:rsidRPr="007B2F31">
        <w:rPr>
          <w:rFonts w:ascii="Century Schoolbook" w:hAnsi="Century Schoolbook" w:cs="Arial"/>
          <w:sz w:val="22"/>
          <w:szCs w:val="22"/>
        </w:rPr>
        <w:t xml:space="preserve"> </w:t>
      </w:r>
      <w:r w:rsidRPr="00A67062">
        <w:rPr>
          <w:rFonts w:ascii="Century Schoolbook" w:hAnsi="Century Schoolbook" w:cs="Arial"/>
          <w:spacing w:val="-1"/>
          <w:sz w:val="22"/>
          <w:szCs w:val="22"/>
        </w:rPr>
        <w:t>3</w:t>
      </w:r>
      <w:r w:rsidRPr="00A67062">
        <w:rPr>
          <w:rFonts w:ascii="Century Schoolbook" w:hAnsi="Century Schoolbook" w:cs="Arial"/>
          <w:sz w:val="22"/>
          <w:szCs w:val="22"/>
        </w:rPr>
        <w:t>70/2012</w:t>
      </w:r>
      <w:r w:rsidRPr="007B2F31">
        <w:rPr>
          <w:rFonts w:ascii="Century Schoolbook" w:hAnsi="Century Schoolbook" w:cs="Arial"/>
          <w:sz w:val="22"/>
          <w:szCs w:val="22"/>
        </w:rPr>
        <w:t xml:space="preserve"> </w:t>
      </w:r>
      <w:r w:rsidRPr="00A67062">
        <w:rPr>
          <w:rFonts w:ascii="Century Schoolbook" w:hAnsi="Century Schoolbook" w:cs="Arial"/>
          <w:sz w:val="22"/>
          <w:szCs w:val="22"/>
        </w:rPr>
        <w:t>(</w:t>
      </w:r>
      <w:proofErr w:type="spellStart"/>
      <w:r w:rsidRPr="00A67062">
        <w:rPr>
          <w:rFonts w:ascii="Century Schoolbook" w:hAnsi="Century Schoolbook" w:cs="Arial"/>
          <w:sz w:val="22"/>
          <w:szCs w:val="22"/>
        </w:rPr>
        <w:t>STX</w:t>
      </w:r>
      <w:proofErr w:type="spellEnd"/>
      <w:r w:rsidRPr="00A67062">
        <w:rPr>
          <w:rFonts w:ascii="Century Schoolbook" w:hAnsi="Century Schoolbook" w:cs="Arial"/>
          <w:sz w:val="22"/>
          <w:szCs w:val="22"/>
        </w:rPr>
        <w:t>)</w:t>
      </w:r>
      <w:r>
        <w:rPr>
          <w:rFonts w:ascii="Century Schoolbook" w:hAnsi="Century Schoolbook" w:cs="Arial"/>
          <w:sz w:val="22"/>
          <w:szCs w:val="22"/>
        </w:rPr>
        <w:t xml:space="preserve"> </w:t>
      </w:r>
    </w:p>
    <w:p w:rsidR="008416A5" w:rsidRPr="007B2F31" w:rsidRDefault="008416A5" w:rsidP="008416A5">
      <w:pPr>
        <w:kinsoku w:val="0"/>
        <w:overflowPunct w:val="0"/>
        <w:spacing w:before="10"/>
        <w:ind w:right="5"/>
        <w:jc w:val="center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(Hon. Douglas A. Brady, Presiding)</w:t>
      </w:r>
    </w:p>
    <w:p w:rsidR="008416A5" w:rsidRDefault="008416A5" w:rsidP="008416A5">
      <w:pPr>
        <w:kinsoku w:val="0"/>
        <w:overflowPunct w:val="0"/>
        <w:spacing w:before="20"/>
        <w:ind w:left="747"/>
        <w:outlineLvl w:val="0"/>
        <w:rPr>
          <w:sz w:val="15"/>
          <w:szCs w:val="15"/>
        </w:rPr>
      </w:pPr>
    </w:p>
    <w:p w:rsidR="008416A5" w:rsidRDefault="008416A5" w:rsidP="008416A5">
      <w:pPr>
        <w:kinsoku w:val="0"/>
        <w:overflowPunct w:val="0"/>
        <w:spacing w:before="20"/>
        <w:jc w:val="center"/>
        <w:outlineLvl w:val="0"/>
        <w:rPr>
          <w:rFonts w:ascii="Century Schoolbook" w:hAnsi="Century Schoolbook" w:cs="Century Schoolbook"/>
          <w:b/>
          <w:bCs/>
        </w:rPr>
      </w:pPr>
      <w:r>
        <w:rPr>
          <w:rFonts w:ascii="Century Schoolbook" w:hAnsi="Century Schoolbook" w:cs="Century Schoolbook"/>
          <w:b/>
          <w:bCs/>
        </w:rPr>
        <w:t>_____________________________________</w:t>
      </w:r>
    </w:p>
    <w:p w:rsidR="008416A5" w:rsidRDefault="008416A5" w:rsidP="008416A5">
      <w:pPr>
        <w:kinsoku w:val="0"/>
        <w:overflowPunct w:val="0"/>
        <w:spacing w:before="20"/>
        <w:jc w:val="center"/>
        <w:outlineLvl w:val="0"/>
        <w:rPr>
          <w:rFonts w:ascii="Century Schoolbook" w:hAnsi="Century Schoolbook" w:cs="Century Schoolbook"/>
          <w:b/>
          <w:bCs/>
        </w:rPr>
      </w:pPr>
    </w:p>
    <w:p w:rsidR="008416A5" w:rsidRPr="00D24B94" w:rsidRDefault="008416A5" w:rsidP="008416A5">
      <w:pPr>
        <w:kinsoku w:val="0"/>
        <w:overflowPunct w:val="0"/>
        <w:spacing w:before="20"/>
        <w:jc w:val="center"/>
        <w:outlineLvl w:val="0"/>
        <w:rPr>
          <w:rFonts w:ascii="Century Schoolbook" w:hAnsi="Century Schoolbook" w:cs="Century Schoolbook"/>
          <w:sz w:val="32"/>
          <w:szCs w:val="32"/>
        </w:rPr>
      </w:pPr>
      <w:r w:rsidRPr="00D24B94">
        <w:rPr>
          <w:rFonts w:ascii="Century Schoolbook" w:hAnsi="Century Schoolbook" w:cs="Century Schoolbook"/>
          <w:b/>
          <w:bCs/>
          <w:sz w:val="32"/>
          <w:szCs w:val="32"/>
        </w:rPr>
        <w:t>OPPOSITION</w:t>
      </w:r>
      <w:r>
        <w:rPr>
          <w:rFonts w:ascii="Century Schoolbook" w:hAnsi="Century Schoolbook" w:cs="Century Schoolbook"/>
          <w:b/>
          <w:bCs/>
          <w:sz w:val="32"/>
          <w:szCs w:val="32"/>
        </w:rPr>
        <w:t xml:space="preserve"> BRIEF</w:t>
      </w:r>
    </w:p>
    <w:p w:rsidR="008416A5" w:rsidRDefault="008416A5" w:rsidP="008416A5">
      <w:pPr>
        <w:kinsoku w:val="0"/>
        <w:overflowPunct w:val="0"/>
        <w:spacing w:before="20"/>
        <w:jc w:val="center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______________________________________</w:t>
      </w:r>
    </w:p>
    <w:p w:rsidR="008416A5" w:rsidRDefault="008416A5" w:rsidP="008416A5">
      <w:pPr>
        <w:kinsoku w:val="0"/>
        <w:overflowPunct w:val="0"/>
        <w:spacing w:before="9" w:line="110" w:lineRule="exact"/>
        <w:rPr>
          <w:rFonts w:ascii="Century Schoolbook" w:hAnsi="Century Schoolbook" w:cs="Century Schoolbook"/>
          <w:spacing w:val="-1"/>
          <w:sz w:val="22"/>
          <w:szCs w:val="22"/>
        </w:rPr>
      </w:pPr>
    </w:p>
    <w:p w:rsidR="008416A5" w:rsidRDefault="008416A5" w:rsidP="008416A5">
      <w:pPr>
        <w:kinsoku w:val="0"/>
        <w:overflowPunct w:val="0"/>
        <w:spacing w:before="9" w:line="110" w:lineRule="exact"/>
        <w:rPr>
          <w:rFonts w:ascii="Century Schoolbook" w:hAnsi="Century Schoolbook" w:cs="Century Schoolbook"/>
          <w:spacing w:val="-1"/>
          <w:sz w:val="22"/>
          <w:szCs w:val="22"/>
        </w:rPr>
      </w:pPr>
    </w:p>
    <w:p w:rsidR="008416A5" w:rsidRDefault="008416A5" w:rsidP="008416A5">
      <w:pPr>
        <w:kinsoku w:val="0"/>
        <w:overflowPunct w:val="0"/>
        <w:spacing w:before="9" w:line="110" w:lineRule="exact"/>
        <w:rPr>
          <w:rFonts w:ascii="Century Schoolbook" w:hAnsi="Century Schoolbook" w:cs="Century Schoolbook"/>
          <w:spacing w:val="-1"/>
          <w:sz w:val="22"/>
          <w:szCs w:val="22"/>
        </w:rPr>
      </w:pPr>
    </w:p>
    <w:p w:rsidR="008416A5" w:rsidRDefault="008416A5" w:rsidP="008416A5">
      <w:pPr>
        <w:kinsoku w:val="0"/>
        <w:overflowPunct w:val="0"/>
        <w:spacing w:before="9" w:line="110" w:lineRule="exact"/>
        <w:rPr>
          <w:rFonts w:ascii="Century Schoolbook" w:hAnsi="Century Schoolbook" w:cs="Century Schoolbook"/>
          <w:spacing w:val="-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416A5" w:rsidRPr="004B65FD" w:rsidTr="00AA11B4">
        <w:tc>
          <w:tcPr>
            <w:tcW w:w="4788" w:type="dxa"/>
            <w:shd w:val="clear" w:color="auto" w:fill="auto"/>
          </w:tcPr>
          <w:p w:rsidR="008416A5" w:rsidRPr="004B65FD" w:rsidRDefault="008416A5" w:rsidP="00AA11B4">
            <w:pPr>
              <w:jc w:val="both"/>
              <w:rPr>
                <w:rFonts w:ascii="Century Schoolbook" w:hAnsi="Century Schoolbook"/>
                <w:b/>
                <w:color w:val="000000"/>
              </w:rPr>
            </w:pPr>
            <w:r w:rsidRPr="004B65FD">
              <w:rPr>
                <w:rFonts w:ascii="Century Schoolbook" w:hAnsi="Century Schoolbook"/>
                <w:b/>
                <w:color w:val="000000"/>
              </w:rPr>
              <w:t>Joel H. Holt, Esq.</w:t>
            </w:r>
          </w:p>
          <w:p w:rsidR="008416A5" w:rsidRPr="004B65FD" w:rsidRDefault="008416A5" w:rsidP="00AA11B4">
            <w:pPr>
              <w:rPr>
                <w:rFonts w:ascii="Century Schoolbook" w:hAnsi="Century Schoolbook"/>
                <w:i/>
                <w:color w:val="000000"/>
              </w:rPr>
            </w:pPr>
            <w:r w:rsidRPr="004B65FD">
              <w:rPr>
                <w:rFonts w:ascii="Century Schoolbook" w:hAnsi="Century Schoolbook"/>
                <w:i/>
                <w:color w:val="000000"/>
              </w:rPr>
              <w:t>Counsel for Appellee</w:t>
            </w: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  <w:r w:rsidRPr="004B65FD">
              <w:rPr>
                <w:rFonts w:ascii="Century Schoolbook" w:hAnsi="Century Schoolbook"/>
                <w:color w:val="000000"/>
              </w:rPr>
              <w:t>Law Offices of Joel H. Holt</w:t>
            </w: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  <w:r w:rsidRPr="004B65FD">
              <w:rPr>
                <w:rFonts w:ascii="Century Schoolbook" w:hAnsi="Century Schoolbook"/>
                <w:color w:val="000000"/>
              </w:rPr>
              <w:t>2132 Company Street, Suite 2</w:t>
            </w: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  <w:r w:rsidRPr="004B65FD">
              <w:rPr>
                <w:rFonts w:ascii="Century Schoolbook" w:hAnsi="Century Schoolbook"/>
                <w:color w:val="000000"/>
              </w:rPr>
              <w:t>Christiansted, St. Croix</w:t>
            </w:r>
          </w:p>
          <w:p w:rsidR="008416A5" w:rsidRPr="004B65FD" w:rsidRDefault="008416A5" w:rsidP="00AA11B4">
            <w:pPr>
              <w:jc w:val="both"/>
              <w:rPr>
                <w:rFonts w:ascii="Century Schoolbook" w:hAnsi="Century Schoolbook"/>
                <w:color w:val="000000"/>
              </w:rPr>
            </w:pPr>
            <w:r w:rsidRPr="004B65FD">
              <w:rPr>
                <w:rFonts w:ascii="Century Schoolbook" w:hAnsi="Century Schoolbook"/>
                <w:color w:val="000000"/>
              </w:rPr>
              <w:t>U.S. Virgin Islands 00820</w:t>
            </w:r>
          </w:p>
          <w:p w:rsidR="008416A5" w:rsidRPr="004B65FD" w:rsidRDefault="008416A5" w:rsidP="00AA11B4">
            <w:pPr>
              <w:jc w:val="both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:rsidR="008416A5" w:rsidRPr="004B65FD" w:rsidRDefault="008416A5" w:rsidP="00AA11B4">
            <w:pPr>
              <w:jc w:val="both"/>
              <w:rPr>
                <w:rFonts w:ascii="Century Schoolbook" w:hAnsi="Century Schoolbook"/>
                <w:b/>
                <w:color w:val="000000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 xml:space="preserve">          </w:t>
            </w:r>
            <w:r w:rsidRPr="004B65FD">
              <w:rPr>
                <w:rFonts w:ascii="Century Schoolbook" w:hAnsi="Century Schoolbook"/>
                <w:b/>
                <w:color w:val="000000"/>
              </w:rPr>
              <w:t>Carl J. Hartmann III, Esq.</w:t>
            </w:r>
          </w:p>
          <w:p w:rsidR="008416A5" w:rsidRPr="004B65FD" w:rsidRDefault="008416A5" w:rsidP="00AA11B4">
            <w:pPr>
              <w:jc w:val="both"/>
              <w:rPr>
                <w:rFonts w:ascii="Century Schoolbook" w:hAnsi="Century Schoolbook"/>
                <w:i/>
                <w:color w:val="000000"/>
              </w:rPr>
            </w:pPr>
            <w:r>
              <w:rPr>
                <w:rFonts w:ascii="Century Schoolbook" w:hAnsi="Century Schoolbook"/>
                <w:i/>
                <w:color w:val="000000"/>
              </w:rPr>
              <w:t xml:space="preserve">           Co-</w:t>
            </w:r>
            <w:r w:rsidRPr="004B65FD">
              <w:rPr>
                <w:rFonts w:ascii="Century Schoolbook" w:hAnsi="Century Schoolbook"/>
                <w:i/>
                <w:color w:val="000000"/>
              </w:rPr>
              <w:t>Counsel for Appellee</w:t>
            </w: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</w:t>
            </w:r>
            <w:r w:rsidRPr="004B65FD">
              <w:rPr>
                <w:rFonts w:ascii="Century Schoolbook" w:hAnsi="Century Schoolbook"/>
                <w:color w:val="000000"/>
              </w:rPr>
              <w:t>Carl J. Hartmann III, Attorney</w:t>
            </w: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</w:t>
            </w:r>
            <w:r w:rsidRPr="004B65FD">
              <w:rPr>
                <w:rFonts w:ascii="Century Schoolbook" w:hAnsi="Century Schoolbook"/>
                <w:color w:val="000000"/>
              </w:rPr>
              <w:t>5000 Estate Coakley Bay, L-6</w:t>
            </w:r>
          </w:p>
          <w:p w:rsidR="008416A5" w:rsidRPr="004B65FD" w:rsidRDefault="008416A5" w:rsidP="00AA11B4">
            <w:pPr>
              <w:adjustRightInd w:val="0"/>
              <w:jc w:val="both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</w:t>
            </w:r>
            <w:r w:rsidRPr="004B65FD">
              <w:rPr>
                <w:rFonts w:ascii="Century Schoolbook" w:hAnsi="Century Schoolbook"/>
                <w:color w:val="000000"/>
              </w:rPr>
              <w:t>Christiansted, St. Croix</w:t>
            </w:r>
          </w:p>
          <w:p w:rsidR="008416A5" w:rsidRPr="004B65FD" w:rsidRDefault="008416A5" w:rsidP="00AA11B4">
            <w:pPr>
              <w:spacing w:line="276" w:lineRule="auto"/>
              <w:jc w:val="both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</w:t>
            </w:r>
            <w:r w:rsidRPr="004B65FD">
              <w:rPr>
                <w:rFonts w:ascii="Century Schoolbook" w:hAnsi="Century Schoolbook"/>
                <w:color w:val="000000"/>
              </w:rPr>
              <w:t>U.S. Virgin Islands 00820</w:t>
            </w:r>
          </w:p>
        </w:tc>
      </w:tr>
    </w:tbl>
    <w:p w:rsidR="008416A5" w:rsidRDefault="008416A5" w:rsidP="008416A5">
      <w:pPr>
        <w:spacing w:line="276" w:lineRule="auto"/>
        <w:jc w:val="center"/>
        <w:rPr>
          <w:rFonts w:ascii="Century Schoolbook" w:hAnsi="Century Schoolbook"/>
          <w:b/>
          <w:color w:val="000000"/>
        </w:rPr>
      </w:pPr>
    </w:p>
    <w:p w:rsidR="00360505" w:rsidRDefault="00360505" w:rsidP="008416A5">
      <w:pPr>
        <w:spacing w:line="276" w:lineRule="auto"/>
        <w:jc w:val="center"/>
        <w:rPr>
          <w:rFonts w:ascii="Century Schoolbook" w:hAnsi="Century Schoolbook"/>
          <w:b/>
          <w:color w:val="000000"/>
        </w:rPr>
      </w:pPr>
    </w:p>
    <w:p w:rsidR="00F95539" w:rsidRDefault="00F95539" w:rsidP="008416A5">
      <w:pPr>
        <w:spacing w:line="276" w:lineRule="auto"/>
        <w:jc w:val="center"/>
        <w:rPr>
          <w:rFonts w:ascii="Century Schoolbook" w:hAnsi="Century Schoolbook"/>
          <w:b/>
          <w:color w:val="000000"/>
        </w:rPr>
      </w:pPr>
    </w:p>
    <w:p w:rsidR="008416A5" w:rsidRDefault="008416A5" w:rsidP="008416A5">
      <w:pPr>
        <w:spacing w:line="276" w:lineRule="auto"/>
        <w:jc w:val="center"/>
        <w:rPr>
          <w:rFonts w:ascii="Century Schoolbook" w:hAnsi="Century Schoolbook"/>
          <w:b/>
          <w:color w:val="000000"/>
        </w:rPr>
      </w:pPr>
      <w:r>
        <w:rPr>
          <w:rFonts w:ascii="Century Schoolbook" w:hAnsi="Century Schoolbook"/>
          <w:b/>
          <w:color w:val="000000"/>
        </w:rPr>
        <w:t>June 27, 2013</w:t>
      </w:r>
    </w:p>
    <w:p w:rsidR="00360505" w:rsidRDefault="00360505" w:rsidP="008416A5">
      <w:pPr>
        <w:spacing w:line="276" w:lineRule="auto"/>
        <w:jc w:val="center"/>
        <w:rPr>
          <w:rFonts w:ascii="Century Schoolbook" w:hAnsi="Century Schoolbook"/>
          <w:b/>
          <w:color w:val="000000"/>
        </w:rPr>
      </w:pPr>
    </w:p>
    <w:p w:rsidR="008416A5" w:rsidRDefault="008416A5" w:rsidP="008416A5">
      <w:pPr>
        <w:kinsoku w:val="0"/>
        <w:overflowPunct w:val="0"/>
        <w:spacing w:before="20"/>
        <w:jc w:val="center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_______________________________________________________________________</w:t>
      </w:r>
    </w:p>
    <w:p w:rsidR="00E55A35" w:rsidRDefault="00E55A35">
      <w:pPr>
        <w:widowControl/>
        <w:autoSpaceDE/>
        <w:autoSpaceDN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2EB7" w:rsidRPr="00360505" w:rsidRDefault="00D72EB7" w:rsidP="00D72EB7">
      <w:pPr>
        <w:jc w:val="center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lastRenderedPageBreak/>
        <w:t>TABLE OF CONTENTS</w:t>
      </w:r>
    </w:p>
    <w:p w:rsidR="00D72EB7" w:rsidRPr="00360505" w:rsidRDefault="00D72EB7" w:rsidP="00D72EB7">
      <w:pPr>
        <w:jc w:val="center"/>
        <w:rPr>
          <w:rFonts w:ascii="Century Schoolbook" w:hAnsi="Century Schoolbook" w:cs="Arial"/>
        </w:rPr>
      </w:pPr>
    </w:p>
    <w:p w:rsidR="00D72EB7" w:rsidRPr="00360505" w:rsidRDefault="00D72EB7" w:rsidP="00B86D85">
      <w:pPr>
        <w:tabs>
          <w:tab w:val="left" w:leader="dot" w:pos="8640"/>
        </w:tabs>
        <w:spacing w:after="120"/>
        <w:ind w:right="86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>TABLE OF AUTHORITIES</w:t>
      </w:r>
      <w:r w:rsidR="00B86D85" w:rsidRPr="00360505">
        <w:rPr>
          <w:rFonts w:ascii="Century Schoolbook" w:hAnsi="Century Schoolbook" w:cs="Arial"/>
          <w:b/>
        </w:rPr>
        <w:t xml:space="preserve"> </w:t>
      </w:r>
      <w:r w:rsidR="00B86D85" w:rsidRPr="00360505">
        <w:rPr>
          <w:rFonts w:ascii="Century Schoolbook" w:hAnsi="Century Schoolbook" w:cs="Arial"/>
          <w:b/>
        </w:rPr>
        <w:tab/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1B7C7D" w:rsidRPr="00360505">
        <w:rPr>
          <w:rFonts w:ascii="Century Schoolbook" w:hAnsi="Century Schoolbook" w:cs="Arial"/>
          <w:b/>
        </w:rPr>
        <w:t>iii</w:t>
      </w:r>
    </w:p>
    <w:p w:rsidR="00D72EB7" w:rsidRPr="00360505" w:rsidRDefault="00D72EB7" w:rsidP="00B86D85">
      <w:pPr>
        <w:tabs>
          <w:tab w:val="left" w:leader="dot" w:pos="8640"/>
        </w:tabs>
        <w:ind w:right="86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 xml:space="preserve">STATEMENTS OF JURISDICTION, ISSUES, </w:t>
      </w:r>
      <w:r w:rsidR="00B876C2" w:rsidRPr="00360505">
        <w:rPr>
          <w:rFonts w:ascii="Century Schoolbook" w:hAnsi="Century Schoolbook" w:cs="Arial"/>
          <w:b/>
        </w:rPr>
        <w:t xml:space="preserve"> </w:t>
      </w:r>
      <w:r w:rsidR="00B86D85" w:rsidRPr="00360505">
        <w:rPr>
          <w:rFonts w:ascii="Century Schoolbook" w:hAnsi="Century Schoolbook" w:cs="Arial"/>
          <w:b/>
        </w:rPr>
        <w:tab/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1B7C7D" w:rsidRPr="00360505">
        <w:rPr>
          <w:rFonts w:ascii="Century Schoolbook" w:hAnsi="Century Schoolbook" w:cs="Arial"/>
          <w:b/>
        </w:rPr>
        <w:t>1</w:t>
      </w:r>
    </w:p>
    <w:p w:rsidR="00D72EB7" w:rsidRPr="00360505" w:rsidRDefault="00D72EB7" w:rsidP="00D72EB7">
      <w:pPr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 xml:space="preserve">  </w:t>
      </w:r>
      <w:r w:rsidR="00B876C2" w:rsidRPr="00360505">
        <w:rPr>
          <w:rFonts w:ascii="Century Schoolbook" w:hAnsi="Century Schoolbook" w:cs="Arial"/>
          <w:b/>
        </w:rPr>
        <w:t xml:space="preserve"> </w:t>
      </w:r>
      <w:r w:rsidRPr="00360505">
        <w:rPr>
          <w:rFonts w:ascii="Century Schoolbook" w:hAnsi="Century Schoolbook" w:cs="Arial"/>
          <w:b/>
        </w:rPr>
        <w:t>STANDARD OF REVIEW AND RELATED CASES</w:t>
      </w:r>
    </w:p>
    <w:p w:rsidR="00D72EB7" w:rsidRPr="00360505" w:rsidRDefault="00D72EB7" w:rsidP="00D72EB7">
      <w:pPr>
        <w:rPr>
          <w:rFonts w:ascii="Century Schoolbook" w:hAnsi="Century Schoolbook" w:cs="Arial"/>
          <w:b/>
          <w:sz w:val="20"/>
          <w:szCs w:val="20"/>
        </w:rPr>
      </w:pPr>
    </w:p>
    <w:p w:rsidR="00D72EB7" w:rsidRPr="00360505" w:rsidRDefault="00D72EB7" w:rsidP="00B86D85">
      <w:pPr>
        <w:tabs>
          <w:tab w:val="left" w:leader="dot" w:pos="8640"/>
        </w:tabs>
        <w:ind w:right="86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>STATEMENT OF THE CASE</w:t>
      </w:r>
      <w:r w:rsidR="00B86D85" w:rsidRPr="00360505">
        <w:rPr>
          <w:rFonts w:ascii="Century Schoolbook" w:hAnsi="Century Schoolbook" w:cs="Arial"/>
          <w:b/>
        </w:rPr>
        <w:t xml:space="preserve"> </w:t>
      </w:r>
      <w:r w:rsidR="00B86D85" w:rsidRPr="00360505">
        <w:rPr>
          <w:rFonts w:ascii="Century Schoolbook" w:hAnsi="Century Schoolbook" w:cs="Arial"/>
          <w:b/>
        </w:rPr>
        <w:tab/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1B7C7D" w:rsidRPr="00360505">
        <w:rPr>
          <w:rFonts w:ascii="Century Schoolbook" w:hAnsi="Century Schoolbook" w:cs="Arial"/>
          <w:b/>
        </w:rPr>
        <w:t>1</w:t>
      </w:r>
    </w:p>
    <w:p w:rsidR="00D72EB7" w:rsidRPr="00360505" w:rsidRDefault="00D72EB7" w:rsidP="00D72EB7">
      <w:pPr>
        <w:rPr>
          <w:rFonts w:ascii="Century Schoolbook" w:hAnsi="Century Schoolbook" w:cs="Arial"/>
          <w:b/>
          <w:sz w:val="20"/>
          <w:szCs w:val="20"/>
        </w:rPr>
      </w:pPr>
    </w:p>
    <w:p w:rsidR="00D72EB7" w:rsidRPr="00360505" w:rsidRDefault="00D72EB7" w:rsidP="00B86D85">
      <w:pPr>
        <w:tabs>
          <w:tab w:val="left" w:leader="dot" w:pos="8640"/>
        </w:tabs>
        <w:ind w:right="86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 xml:space="preserve">STATEMENT OF FACTS </w:t>
      </w:r>
      <w:r w:rsidR="00B86D85" w:rsidRPr="00360505">
        <w:rPr>
          <w:rFonts w:ascii="Century Schoolbook" w:hAnsi="Century Schoolbook" w:cs="Arial"/>
          <w:b/>
        </w:rPr>
        <w:tab/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1B7C7D" w:rsidRPr="00360505">
        <w:rPr>
          <w:rFonts w:ascii="Century Schoolbook" w:hAnsi="Century Schoolbook" w:cs="Arial"/>
          <w:b/>
        </w:rPr>
        <w:t>1</w:t>
      </w:r>
    </w:p>
    <w:p w:rsidR="00D72EB7" w:rsidRPr="00360505" w:rsidRDefault="00D72EB7" w:rsidP="00D72EB7">
      <w:pPr>
        <w:rPr>
          <w:rFonts w:ascii="Century Schoolbook" w:hAnsi="Century Schoolbook" w:cs="Arial"/>
          <w:b/>
          <w:sz w:val="20"/>
          <w:szCs w:val="20"/>
        </w:rPr>
      </w:pPr>
    </w:p>
    <w:p w:rsidR="00D72EB7" w:rsidRPr="00360505" w:rsidRDefault="00D72EB7" w:rsidP="00B86D85">
      <w:pPr>
        <w:tabs>
          <w:tab w:val="left" w:leader="dot" w:pos="8640"/>
        </w:tabs>
        <w:ind w:right="86"/>
        <w:jc w:val="both"/>
        <w:rPr>
          <w:rFonts w:ascii="Century Schoolbook" w:hAnsi="Century Schoolbook" w:cs="Arial"/>
          <w:b/>
        </w:rPr>
      </w:pPr>
      <w:bookmarkStart w:id="1" w:name="co_footnoteReference_B00012030465621_ID0"/>
      <w:bookmarkStart w:id="2" w:name="co_footnote_B00012030465621_1"/>
      <w:bookmarkStart w:id="3" w:name="co_footnote_B00032030465621_1"/>
      <w:bookmarkStart w:id="4" w:name="co_pp_sp_999_4_1"/>
      <w:bookmarkEnd w:id="1"/>
      <w:bookmarkEnd w:id="2"/>
      <w:bookmarkEnd w:id="3"/>
      <w:bookmarkEnd w:id="4"/>
      <w:r w:rsidRPr="00360505">
        <w:rPr>
          <w:rFonts w:ascii="Century Schoolbook" w:hAnsi="Century Schoolbook" w:cs="Arial"/>
          <w:b/>
        </w:rPr>
        <w:t>SUMMARY OF ARGUMENT</w:t>
      </w:r>
      <w:r w:rsidR="00B86D85" w:rsidRPr="00360505">
        <w:rPr>
          <w:rFonts w:ascii="Century Schoolbook" w:hAnsi="Century Schoolbook" w:cs="Arial"/>
          <w:b/>
        </w:rPr>
        <w:t xml:space="preserve"> </w:t>
      </w:r>
      <w:r w:rsidR="00B86D85" w:rsidRPr="00360505">
        <w:rPr>
          <w:rFonts w:ascii="Century Schoolbook" w:hAnsi="Century Schoolbook" w:cs="Arial"/>
          <w:b/>
        </w:rPr>
        <w:tab/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1B7C7D" w:rsidRPr="00360505">
        <w:rPr>
          <w:rFonts w:ascii="Century Schoolbook" w:hAnsi="Century Schoolbook" w:cs="Arial"/>
          <w:b/>
        </w:rPr>
        <w:t>11</w:t>
      </w:r>
    </w:p>
    <w:p w:rsidR="00D72EB7" w:rsidRPr="00360505" w:rsidRDefault="00D72EB7" w:rsidP="00360505">
      <w:pPr>
        <w:rPr>
          <w:rFonts w:ascii="Century Schoolbook" w:hAnsi="Century Schoolbook" w:cs="Arial"/>
          <w:b/>
          <w:sz w:val="20"/>
          <w:szCs w:val="20"/>
          <w:u w:val="single"/>
        </w:rPr>
      </w:pPr>
    </w:p>
    <w:p w:rsidR="00BC252A" w:rsidRPr="00360505" w:rsidRDefault="00D72EB7" w:rsidP="00BC252A">
      <w:pPr>
        <w:pStyle w:val="ColorfulList-Accent11"/>
        <w:widowControl w:val="0"/>
        <w:tabs>
          <w:tab w:val="left" w:leader="dot" w:pos="8640"/>
        </w:tabs>
        <w:spacing w:after="120" w:line="240" w:lineRule="auto"/>
        <w:ind w:left="0" w:right="86"/>
        <w:jc w:val="both"/>
        <w:rPr>
          <w:rFonts w:ascii="Century Schoolbook" w:hAnsi="Century Schoolbook" w:cs="Arial"/>
          <w:b/>
          <w:sz w:val="24"/>
          <w:szCs w:val="24"/>
        </w:rPr>
      </w:pPr>
      <w:r w:rsidRPr="00360505">
        <w:rPr>
          <w:rFonts w:ascii="Century Schoolbook" w:hAnsi="Century Schoolbook" w:cs="Arial"/>
          <w:b/>
          <w:sz w:val="24"/>
          <w:szCs w:val="24"/>
        </w:rPr>
        <w:t>ARGUMENT</w:t>
      </w:r>
      <w:r w:rsidR="001B7C7D" w:rsidRPr="00360505">
        <w:rPr>
          <w:rFonts w:ascii="Century Schoolbook" w:hAnsi="Century Schoolbook" w:cs="Arial"/>
          <w:b/>
          <w:sz w:val="24"/>
          <w:szCs w:val="24"/>
        </w:rPr>
        <w:t xml:space="preserve"> </w:t>
      </w:r>
      <w:r w:rsidR="001B7C7D" w:rsidRPr="00360505">
        <w:rPr>
          <w:rFonts w:ascii="Century Schoolbook" w:hAnsi="Century Schoolbook" w:cs="Arial"/>
          <w:b/>
          <w:sz w:val="24"/>
          <w:szCs w:val="24"/>
        </w:rPr>
        <w:tab/>
      </w:r>
      <w:r w:rsidR="00974705" w:rsidRPr="00360505">
        <w:rPr>
          <w:rFonts w:ascii="Century Schoolbook" w:hAnsi="Century Schoolbook" w:cs="Arial"/>
          <w:b/>
          <w:sz w:val="24"/>
          <w:szCs w:val="24"/>
        </w:rPr>
        <w:t xml:space="preserve"> </w:t>
      </w:r>
      <w:r w:rsidR="001B7C7D" w:rsidRPr="00360505">
        <w:rPr>
          <w:rFonts w:ascii="Century Schoolbook" w:hAnsi="Century Schoolbook" w:cs="Arial"/>
          <w:b/>
          <w:sz w:val="24"/>
          <w:szCs w:val="24"/>
        </w:rPr>
        <w:t>12</w:t>
      </w:r>
      <w:r w:rsidR="00B86D85" w:rsidRPr="00360505">
        <w:rPr>
          <w:rFonts w:ascii="Century Schoolbook" w:hAnsi="Century Schoolbook" w:cs="Arial"/>
          <w:b/>
          <w:sz w:val="24"/>
          <w:szCs w:val="24"/>
        </w:rPr>
        <w:t xml:space="preserve"> </w:t>
      </w:r>
    </w:p>
    <w:p w:rsidR="00BC252A" w:rsidRPr="00360505" w:rsidRDefault="00BC252A" w:rsidP="00BC252A">
      <w:pPr>
        <w:pStyle w:val="ColorfulList-Accent11"/>
        <w:widowControl w:val="0"/>
        <w:tabs>
          <w:tab w:val="left" w:leader="dot" w:pos="8640"/>
        </w:tabs>
        <w:spacing w:after="120" w:line="240" w:lineRule="auto"/>
        <w:ind w:left="0" w:right="86"/>
        <w:jc w:val="both"/>
        <w:rPr>
          <w:rFonts w:ascii="Century Schoolbook" w:hAnsi="Century Schoolbook" w:cs="Arial"/>
          <w:b/>
          <w:sz w:val="20"/>
          <w:szCs w:val="20"/>
        </w:rPr>
      </w:pPr>
    </w:p>
    <w:p w:rsidR="00D72EB7" w:rsidRPr="00360505" w:rsidRDefault="00BC252A" w:rsidP="00C52EAC">
      <w:pPr>
        <w:pStyle w:val="ColorfulList-Accent11"/>
        <w:tabs>
          <w:tab w:val="left" w:leader="dot" w:pos="8640"/>
        </w:tabs>
        <w:spacing w:after="0" w:line="240" w:lineRule="auto"/>
        <w:ind w:left="432"/>
        <w:jc w:val="both"/>
        <w:rPr>
          <w:rFonts w:ascii="Century Schoolbook" w:hAnsi="Century Schoolbook" w:cs="Arial"/>
          <w:b/>
          <w:sz w:val="24"/>
        </w:rPr>
      </w:pPr>
      <w:r w:rsidRPr="00360505">
        <w:rPr>
          <w:rFonts w:ascii="Century Schoolbook" w:hAnsi="Century Schoolbook" w:cs="Arial"/>
          <w:b/>
          <w:sz w:val="24"/>
        </w:rPr>
        <w:t xml:space="preserve">I. </w:t>
      </w:r>
      <w:r w:rsidR="00D72EB7" w:rsidRPr="00360505">
        <w:rPr>
          <w:rFonts w:ascii="Century Schoolbook" w:hAnsi="Century Schoolbook" w:cs="Arial"/>
          <w:b/>
          <w:sz w:val="24"/>
        </w:rPr>
        <w:t>The Preliminary Injunction was properly entered</w:t>
      </w:r>
      <w:r w:rsidR="001B7C7D" w:rsidRPr="00360505">
        <w:rPr>
          <w:rFonts w:ascii="Century Schoolbook" w:hAnsi="Century Schoolbook" w:cs="Arial"/>
          <w:b/>
          <w:sz w:val="24"/>
        </w:rPr>
        <w:t xml:space="preserve"> </w:t>
      </w:r>
      <w:r w:rsidR="001B7C7D" w:rsidRPr="00360505">
        <w:rPr>
          <w:rFonts w:ascii="Century Schoolbook" w:hAnsi="Century Schoolbook" w:cs="Arial"/>
          <w:b/>
          <w:sz w:val="24"/>
        </w:rPr>
        <w:tab/>
      </w:r>
      <w:r w:rsidR="00974705" w:rsidRPr="00360505">
        <w:rPr>
          <w:rFonts w:ascii="Century Schoolbook" w:hAnsi="Century Schoolbook" w:cs="Arial"/>
          <w:b/>
          <w:sz w:val="24"/>
        </w:rPr>
        <w:t xml:space="preserve"> </w:t>
      </w:r>
      <w:r w:rsidR="001B7C7D" w:rsidRPr="00360505">
        <w:rPr>
          <w:rFonts w:ascii="Century Schoolbook" w:hAnsi="Century Schoolbook" w:cs="Arial"/>
          <w:b/>
          <w:sz w:val="24"/>
        </w:rPr>
        <w:t>12</w:t>
      </w:r>
    </w:p>
    <w:p w:rsidR="008416A5" w:rsidRPr="00360505" w:rsidRDefault="008416A5" w:rsidP="008416A5">
      <w:pPr>
        <w:pStyle w:val="ColorfulList-Accent11"/>
        <w:tabs>
          <w:tab w:val="left" w:leader="dot" w:pos="8640"/>
        </w:tabs>
        <w:spacing w:after="0" w:line="240" w:lineRule="auto"/>
        <w:ind w:left="0"/>
        <w:jc w:val="both"/>
        <w:rPr>
          <w:rFonts w:ascii="Century Schoolbook" w:hAnsi="Century Schoolbook" w:cs="Arial"/>
          <w:b/>
          <w:sz w:val="20"/>
          <w:szCs w:val="20"/>
        </w:rPr>
      </w:pPr>
    </w:p>
    <w:p w:rsidR="00A3176A" w:rsidRPr="00360505" w:rsidRDefault="00D72EB7" w:rsidP="001B7C7D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A. The court properly found the</w:t>
      </w:r>
      <w:r w:rsidR="001B7C7D" w:rsidRPr="00360505">
        <w:rPr>
          <w:rFonts w:ascii="Century Schoolbook" w:hAnsi="Century Schoolbook" w:cs="Arial"/>
        </w:rPr>
        <w:t xml:space="preserve"> </w:t>
      </w:r>
      <w:r w:rsidR="00A3176A" w:rsidRPr="00360505">
        <w:rPr>
          <w:rFonts w:ascii="Century Schoolbook" w:hAnsi="Century Schoolbook" w:cs="Arial"/>
        </w:rPr>
        <w:tab/>
      </w:r>
      <w:r w:rsidR="00A3176A" w:rsidRPr="00360505">
        <w:rPr>
          <w:rFonts w:ascii="Century Schoolbook" w:hAnsi="Century Schoolbook" w:cs="Arial"/>
        </w:rPr>
        <w:tab/>
      </w:r>
      <w:r w:rsidR="00974705" w:rsidRPr="00360505">
        <w:rPr>
          <w:rFonts w:ascii="Century Schoolbook" w:hAnsi="Century Schoolbook" w:cs="Arial"/>
        </w:rPr>
        <w:t xml:space="preserve"> </w:t>
      </w:r>
      <w:r w:rsidR="00BC252A" w:rsidRPr="00360505">
        <w:rPr>
          <w:rFonts w:ascii="Century Schoolbook" w:hAnsi="Century Schoolbook" w:cs="Arial"/>
        </w:rPr>
        <w:t>12</w:t>
      </w:r>
    </w:p>
    <w:p w:rsidR="00D72EB7" w:rsidRPr="00360505" w:rsidRDefault="00A3176A" w:rsidP="00D72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        </w:t>
      </w:r>
      <w:r w:rsidR="00D72EB7" w:rsidRPr="00360505">
        <w:rPr>
          <w:rFonts w:ascii="Century Schoolbook" w:hAnsi="Century Schoolbook" w:cs="Arial"/>
        </w:rPr>
        <w:t>probability of success on the merits</w:t>
      </w:r>
    </w:p>
    <w:p w:rsidR="00D72EB7" w:rsidRPr="00360505" w:rsidRDefault="00D72EB7" w:rsidP="00D72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rFonts w:ascii="Century Schoolbook" w:hAnsi="Century Schoolbook" w:cs="Arial"/>
          <w:sz w:val="20"/>
          <w:szCs w:val="20"/>
        </w:rPr>
      </w:pPr>
    </w:p>
    <w:p w:rsidR="00A3176A" w:rsidRPr="00360505" w:rsidRDefault="00D72EB7" w:rsidP="001B7C7D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B. The court properly found “Irreparable Harm,”</w:t>
      </w:r>
      <w:r w:rsidR="001B7C7D" w:rsidRPr="00360505">
        <w:rPr>
          <w:rFonts w:ascii="Century Schoolbook" w:hAnsi="Century Schoolbook" w:cs="Arial"/>
        </w:rPr>
        <w:t xml:space="preserve"> </w:t>
      </w:r>
      <w:r w:rsidR="00BC252A" w:rsidRPr="00360505">
        <w:rPr>
          <w:rFonts w:ascii="Century Schoolbook" w:hAnsi="Century Schoolbook" w:cs="Arial"/>
        </w:rPr>
        <w:tab/>
      </w:r>
      <w:r w:rsidR="00974705" w:rsidRPr="00360505">
        <w:rPr>
          <w:rFonts w:ascii="Century Schoolbook" w:hAnsi="Century Schoolbook" w:cs="Arial"/>
        </w:rPr>
        <w:t xml:space="preserve"> </w:t>
      </w:r>
      <w:r w:rsidR="00BC252A" w:rsidRPr="00360505">
        <w:rPr>
          <w:rFonts w:ascii="Century Schoolbook" w:hAnsi="Century Schoolbook" w:cs="Arial"/>
        </w:rPr>
        <w:t>20</w:t>
      </w:r>
    </w:p>
    <w:p w:rsidR="00D72EB7" w:rsidRPr="00360505" w:rsidRDefault="00A3176A" w:rsidP="00D72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        </w:t>
      </w:r>
      <w:r w:rsidR="00D72EB7" w:rsidRPr="00360505">
        <w:rPr>
          <w:rFonts w:ascii="Century Schoolbook" w:hAnsi="Century Schoolbook" w:cs="Arial"/>
        </w:rPr>
        <w:t>not just a “damages” claim</w:t>
      </w:r>
    </w:p>
    <w:p w:rsidR="00D72EB7" w:rsidRPr="00360505" w:rsidRDefault="00D72EB7" w:rsidP="00BC2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C52EAC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C. The court properly rejected the </w:t>
      </w:r>
      <w:r w:rsidR="00BC252A" w:rsidRPr="00360505">
        <w:rPr>
          <w:rFonts w:ascii="Century Schoolbook" w:hAnsi="Century Schoolbook" w:cs="Arial"/>
        </w:rPr>
        <w:tab/>
      </w:r>
      <w:r w:rsidR="00974705" w:rsidRPr="00360505">
        <w:rPr>
          <w:rFonts w:ascii="Century Schoolbook" w:hAnsi="Century Schoolbook" w:cs="Arial"/>
        </w:rPr>
        <w:t xml:space="preserve"> 25</w:t>
      </w:r>
    </w:p>
    <w:p w:rsidR="00D72EB7" w:rsidRPr="00360505" w:rsidRDefault="00D72EB7" w:rsidP="00BC252A">
      <w:pPr>
        <w:tabs>
          <w:tab w:val="left" w:leader="dot" w:pos="8640"/>
        </w:tabs>
        <w:spacing w:after="120"/>
        <w:ind w:left="576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          other “Success on the Merits” arguments</w:t>
      </w:r>
    </w:p>
    <w:p w:rsidR="00D72EB7" w:rsidRPr="00360505" w:rsidRDefault="00D72EB7" w:rsidP="00BC252A">
      <w:pPr>
        <w:tabs>
          <w:tab w:val="left" w:leader="dot" w:pos="8640"/>
        </w:tabs>
        <w:spacing w:after="120"/>
        <w:ind w:left="144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1. Statute of Frauds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25</w:t>
      </w:r>
    </w:p>
    <w:p w:rsidR="00D72EB7" w:rsidRPr="00360505" w:rsidRDefault="00D72EB7" w:rsidP="00BC252A">
      <w:pPr>
        <w:tabs>
          <w:tab w:val="left" w:leader="dot" w:pos="8640"/>
        </w:tabs>
        <w:spacing w:after="120"/>
        <w:ind w:left="144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2. Statute of Limitations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26</w:t>
      </w:r>
    </w:p>
    <w:p w:rsidR="00D72EB7" w:rsidRPr="00360505" w:rsidRDefault="00D72EB7" w:rsidP="00BC252A">
      <w:pPr>
        <w:tabs>
          <w:tab w:val="left" w:leader="dot" w:pos="8640"/>
        </w:tabs>
        <w:spacing w:after="120"/>
        <w:ind w:left="144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3. </w:t>
      </w:r>
      <w:proofErr w:type="spellStart"/>
      <w:r w:rsidRPr="00360505">
        <w:rPr>
          <w:rFonts w:ascii="Century Schoolbook" w:hAnsi="Century Schoolbook" w:cs="Arial"/>
        </w:rPr>
        <w:t>Hamed’s</w:t>
      </w:r>
      <w:proofErr w:type="spellEnd"/>
      <w:r w:rsidRPr="00360505">
        <w:rPr>
          <w:rFonts w:ascii="Century Schoolbook" w:hAnsi="Century Schoolbook" w:cs="Arial"/>
        </w:rPr>
        <w:t xml:space="preserve"> “Retirement</w:t>
      </w:r>
      <w:r w:rsidR="00C52EAC">
        <w:rPr>
          <w:rFonts w:ascii="Century Schoolbook" w:hAnsi="Century Schoolbook" w:cs="Arial"/>
        </w:rPr>
        <w:t>"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27</w:t>
      </w:r>
    </w:p>
    <w:p w:rsidR="00D72EB7" w:rsidRPr="00360505" w:rsidRDefault="00D72EB7" w:rsidP="00BC252A">
      <w:pPr>
        <w:tabs>
          <w:tab w:val="left" w:leader="dot" w:pos="8640"/>
        </w:tabs>
        <w:ind w:left="144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4. Evidence of partnership distributions</w:t>
      </w:r>
      <w:r w:rsidR="00A3176A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28</w:t>
      </w:r>
    </w:p>
    <w:p w:rsidR="00BC252A" w:rsidRPr="00360505" w:rsidRDefault="00BC252A" w:rsidP="00BC252A">
      <w:pPr>
        <w:tabs>
          <w:tab w:val="left" w:leader="dot" w:pos="8640"/>
        </w:tabs>
        <w:ind w:left="1440"/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C52EAC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D. The court properly found no greater harm to Appellants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29</w:t>
      </w:r>
    </w:p>
    <w:p w:rsidR="00D72EB7" w:rsidRPr="00360505" w:rsidRDefault="00D72EB7" w:rsidP="00BC252A">
      <w:pPr>
        <w:tabs>
          <w:tab w:val="left" w:leader="dot" w:pos="8640"/>
        </w:tabs>
        <w:ind w:left="1296"/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C52EAC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E. The court properly analyzed the “Public Interest” factor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30</w:t>
      </w:r>
    </w:p>
    <w:p w:rsidR="00D72EB7" w:rsidRPr="00360505" w:rsidRDefault="00D72EB7" w:rsidP="00BC252A">
      <w:pPr>
        <w:tabs>
          <w:tab w:val="left" w:leader="dot" w:pos="8640"/>
        </w:tabs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C52EAC">
      <w:pPr>
        <w:tabs>
          <w:tab w:val="left" w:leader="dot" w:pos="8640"/>
        </w:tabs>
        <w:ind w:left="432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 xml:space="preserve">II. </w:t>
      </w:r>
      <w:r w:rsidR="00C52EAC">
        <w:rPr>
          <w:rFonts w:ascii="Century Schoolbook" w:hAnsi="Century Schoolbook" w:cs="Arial"/>
          <w:b/>
        </w:rPr>
        <w:t xml:space="preserve"> </w:t>
      </w:r>
      <w:r w:rsidRPr="00360505">
        <w:rPr>
          <w:rFonts w:ascii="Century Schoolbook" w:hAnsi="Century Schoolbook" w:cs="Arial"/>
          <w:b/>
        </w:rPr>
        <w:t>The partnership was not terminated</w:t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974705" w:rsidRPr="00360505">
        <w:rPr>
          <w:rFonts w:ascii="Century Schoolbook" w:hAnsi="Century Schoolbook" w:cs="Arial"/>
          <w:b/>
        </w:rPr>
        <w:tab/>
        <w:t xml:space="preserve"> 31</w:t>
      </w:r>
    </w:p>
    <w:p w:rsidR="00D72EB7" w:rsidRPr="00360505" w:rsidRDefault="00D72EB7" w:rsidP="00BC252A">
      <w:pPr>
        <w:tabs>
          <w:tab w:val="left" w:leader="dot" w:pos="8640"/>
        </w:tabs>
        <w:ind w:left="450"/>
        <w:jc w:val="both"/>
        <w:rPr>
          <w:rFonts w:ascii="Century Schoolbook" w:hAnsi="Century Schoolbook" w:cs="Arial"/>
        </w:rPr>
      </w:pPr>
    </w:p>
    <w:p w:rsidR="00D72EB7" w:rsidRPr="00360505" w:rsidRDefault="00D72EB7" w:rsidP="00C52EAC">
      <w:pPr>
        <w:tabs>
          <w:tab w:val="left" w:leader="dot" w:pos="8640"/>
        </w:tabs>
        <w:ind w:left="432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>III. The bond is proper</w:t>
      </w:r>
      <w:r w:rsidR="00974705" w:rsidRPr="00360505">
        <w:rPr>
          <w:rFonts w:ascii="Century Schoolbook" w:hAnsi="Century Schoolbook" w:cs="Arial"/>
          <w:b/>
        </w:rPr>
        <w:t xml:space="preserve"> </w:t>
      </w:r>
      <w:r w:rsidR="00974705" w:rsidRPr="00360505">
        <w:rPr>
          <w:rFonts w:ascii="Century Schoolbook" w:hAnsi="Century Schoolbook" w:cs="Arial"/>
          <w:b/>
        </w:rPr>
        <w:tab/>
        <w:t xml:space="preserve"> 32</w:t>
      </w:r>
    </w:p>
    <w:p w:rsidR="00D72EB7" w:rsidRPr="00360505" w:rsidRDefault="00D72EB7" w:rsidP="00BC252A">
      <w:pPr>
        <w:tabs>
          <w:tab w:val="left" w:leader="dot" w:pos="8640"/>
        </w:tabs>
        <w:ind w:left="450"/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BC252A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A. A separate bond hearing is not required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32</w:t>
      </w:r>
    </w:p>
    <w:p w:rsidR="00D72EB7" w:rsidRPr="00360505" w:rsidRDefault="00D72EB7" w:rsidP="00BC252A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BC252A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  <w:r w:rsidRPr="00360505">
        <w:rPr>
          <w:rFonts w:ascii="Century Schoolbook" w:eastAsia="MS Mincho" w:hAnsi="Century Schoolbook" w:cs="Arial"/>
          <w:bCs/>
          <w:color w:val="000000"/>
          <w:szCs w:val="23"/>
          <w:lang w:eastAsia="ja-JP"/>
        </w:rPr>
        <w:t xml:space="preserve">B. </w:t>
      </w:r>
      <w:r w:rsidRPr="00360505">
        <w:rPr>
          <w:rFonts w:ascii="Century Schoolbook" w:hAnsi="Century Schoolbook" w:cs="Arial"/>
        </w:rPr>
        <w:t>The escrowed profits wer</w:t>
      </w:r>
      <w:r w:rsidR="00DA1096">
        <w:rPr>
          <w:rFonts w:ascii="Century Schoolbook" w:hAnsi="Century Schoolbook" w:cs="Arial"/>
        </w:rPr>
        <w:t>e properly used as part of the b</w:t>
      </w:r>
      <w:r w:rsidRPr="00360505">
        <w:rPr>
          <w:rFonts w:ascii="Century Schoolbook" w:hAnsi="Century Schoolbook" w:cs="Arial"/>
        </w:rPr>
        <w:t>ond</w:t>
      </w:r>
      <w:r w:rsidR="00974705" w:rsidRPr="00360505">
        <w:rPr>
          <w:rFonts w:ascii="Century Schoolbook" w:hAnsi="Century Schoolbook" w:cs="Arial"/>
        </w:rPr>
        <w:t xml:space="preserve"> </w:t>
      </w:r>
      <w:r w:rsidR="00974705" w:rsidRPr="00360505">
        <w:rPr>
          <w:rFonts w:ascii="Century Schoolbook" w:hAnsi="Century Schoolbook" w:cs="Arial"/>
        </w:rPr>
        <w:tab/>
        <w:t xml:space="preserve"> 34</w:t>
      </w:r>
    </w:p>
    <w:p w:rsidR="00D72EB7" w:rsidRPr="00360505" w:rsidRDefault="00D72EB7" w:rsidP="00BC252A">
      <w:pPr>
        <w:tabs>
          <w:tab w:val="left" w:leader="dot" w:pos="8640"/>
        </w:tabs>
        <w:ind w:left="720"/>
        <w:jc w:val="both"/>
        <w:rPr>
          <w:rFonts w:ascii="Century Schoolbook" w:hAnsi="Century Schoolbook" w:cs="Arial"/>
        </w:rPr>
      </w:pPr>
    </w:p>
    <w:p w:rsidR="00D72EB7" w:rsidRPr="00360505" w:rsidRDefault="00974705" w:rsidP="00BC252A">
      <w:pPr>
        <w:tabs>
          <w:tab w:val="left" w:leader="dot" w:pos="8640"/>
        </w:tabs>
        <w:ind w:left="450"/>
        <w:jc w:val="both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>IV</w:t>
      </w:r>
      <w:r w:rsidR="00BC252A" w:rsidRPr="00360505">
        <w:rPr>
          <w:rFonts w:ascii="Century Schoolbook" w:hAnsi="Century Schoolbook" w:cs="Arial"/>
          <w:b/>
        </w:rPr>
        <w:t xml:space="preserve">. </w:t>
      </w:r>
      <w:r w:rsidR="00D72EB7" w:rsidRPr="00360505">
        <w:rPr>
          <w:rFonts w:ascii="Century Schoolbook" w:hAnsi="Century Schoolbook" w:cs="Arial"/>
          <w:b/>
        </w:rPr>
        <w:t>§</w:t>
      </w:r>
      <w:r w:rsidR="00BC252A" w:rsidRPr="00360505">
        <w:rPr>
          <w:rFonts w:ascii="Century Schoolbook" w:hAnsi="Century Schoolbook" w:cs="Arial"/>
          <w:b/>
        </w:rPr>
        <w:t xml:space="preserve"> </w:t>
      </w:r>
      <w:r w:rsidR="00D72EB7" w:rsidRPr="00360505">
        <w:rPr>
          <w:rFonts w:ascii="Century Schoolbook" w:hAnsi="Century Schoolbook" w:cs="Arial"/>
          <w:b/>
        </w:rPr>
        <w:t>341 of Chapter 13 of T</w:t>
      </w:r>
      <w:r w:rsidR="00360505">
        <w:rPr>
          <w:rFonts w:ascii="Century Schoolbook" w:hAnsi="Century Schoolbook" w:cs="Arial"/>
          <w:b/>
        </w:rPr>
        <w:t>.</w:t>
      </w:r>
      <w:r w:rsidR="00D72EB7" w:rsidRPr="00360505">
        <w:rPr>
          <w:rFonts w:ascii="Century Schoolbook" w:hAnsi="Century Schoolbook" w:cs="Arial"/>
          <w:b/>
        </w:rPr>
        <w:t xml:space="preserve"> 24 has nothing to do with this case</w:t>
      </w:r>
      <w:r w:rsidR="00360505">
        <w:rPr>
          <w:rFonts w:ascii="Century Schoolbook" w:hAnsi="Century Schoolbook" w:cs="Arial"/>
          <w:b/>
        </w:rPr>
        <w:t xml:space="preserve"> .</w:t>
      </w:r>
      <w:r w:rsidR="00C316E4">
        <w:rPr>
          <w:rFonts w:ascii="Century Schoolbook" w:hAnsi="Century Schoolbook" w:cs="Arial"/>
          <w:b/>
        </w:rPr>
        <w:t>.</w:t>
      </w:r>
      <w:bookmarkStart w:id="5" w:name="_GoBack"/>
      <w:bookmarkEnd w:id="5"/>
      <w:r w:rsidR="00837AD1">
        <w:rPr>
          <w:rFonts w:ascii="Century Schoolbook" w:hAnsi="Century Schoolbook" w:cs="Arial"/>
          <w:b/>
        </w:rPr>
        <w:t>..</w:t>
      </w:r>
      <w:r w:rsidR="003D55DA">
        <w:rPr>
          <w:rFonts w:ascii="Century Schoolbook" w:hAnsi="Century Schoolbook" w:cs="Arial"/>
          <w:b/>
        </w:rPr>
        <w:t>.</w:t>
      </w:r>
      <w:r w:rsidR="00360505">
        <w:rPr>
          <w:rFonts w:ascii="Century Schoolbook" w:hAnsi="Century Schoolbook" w:cs="Arial"/>
          <w:b/>
        </w:rPr>
        <w:t xml:space="preserve"> </w:t>
      </w:r>
      <w:r w:rsidRPr="00360505">
        <w:rPr>
          <w:rFonts w:ascii="Century Schoolbook" w:hAnsi="Century Schoolbook" w:cs="Arial"/>
          <w:b/>
        </w:rPr>
        <w:t>35</w:t>
      </w:r>
    </w:p>
    <w:p w:rsidR="00D72EB7" w:rsidRPr="00DA1096" w:rsidRDefault="00D72EB7" w:rsidP="00BC252A">
      <w:pPr>
        <w:tabs>
          <w:tab w:val="left" w:leader="dot" w:pos="8640"/>
        </w:tabs>
        <w:ind w:left="450"/>
        <w:jc w:val="both"/>
        <w:rPr>
          <w:rFonts w:ascii="Century Schoolbook" w:hAnsi="Century Schoolbook" w:cs="Arial"/>
          <w:sz w:val="20"/>
          <w:szCs w:val="20"/>
        </w:rPr>
      </w:pPr>
    </w:p>
    <w:p w:rsidR="00D72EB7" w:rsidRPr="00360505" w:rsidRDefault="00D72EB7" w:rsidP="00C52EAC">
      <w:pPr>
        <w:tabs>
          <w:tab w:val="left" w:leader="dot" w:pos="8640"/>
        </w:tabs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>CONCLUSION</w:t>
      </w:r>
      <w:r w:rsidR="00974705" w:rsidRPr="00360505">
        <w:rPr>
          <w:rFonts w:ascii="Century Schoolbook" w:hAnsi="Century Schoolbook" w:cs="Arial"/>
          <w:b/>
        </w:rPr>
        <w:tab/>
        <w:t xml:space="preserve"> 35</w:t>
      </w:r>
    </w:p>
    <w:p w:rsidR="00C52EAC" w:rsidRPr="00C52EAC" w:rsidRDefault="00C52EAC" w:rsidP="00C52EAC">
      <w:pPr>
        <w:tabs>
          <w:tab w:val="left" w:leader="dot" w:pos="8640"/>
        </w:tabs>
        <w:rPr>
          <w:rFonts w:ascii="Century Schoolbook" w:hAnsi="Century Schoolbook" w:cs="Arial"/>
          <w:b/>
          <w:sz w:val="16"/>
          <w:szCs w:val="16"/>
        </w:rPr>
      </w:pPr>
    </w:p>
    <w:p w:rsidR="008416A5" w:rsidRPr="00360505" w:rsidRDefault="00D72EB7" w:rsidP="00C52EAC">
      <w:pPr>
        <w:tabs>
          <w:tab w:val="left" w:leader="dot" w:pos="8640"/>
        </w:tabs>
        <w:spacing w:after="120"/>
        <w:rPr>
          <w:rFonts w:ascii="Century Schoolbook" w:hAnsi="Century Schoolbook" w:cs="Arial"/>
          <w:b/>
        </w:rPr>
      </w:pPr>
      <w:r w:rsidRPr="00360505">
        <w:rPr>
          <w:rFonts w:ascii="Century Schoolbook" w:hAnsi="Century Schoolbook" w:cs="Arial"/>
          <w:b/>
        </w:rPr>
        <w:t>CERTIFICATE</w:t>
      </w:r>
      <w:r w:rsidR="00C52EAC">
        <w:rPr>
          <w:rFonts w:ascii="Century Schoolbook" w:hAnsi="Century Schoolbook" w:cs="Arial"/>
          <w:b/>
        </w:rPr>
        <w:t>S</w:t>
      </w:r>
      <w:r w:rsidRPr="00360505">
        <w:rPr>
          <w:rFonts w:ascii="Century Schoolbook" w:hAnsi="Century Schoolbook" w:cs="Arial"/>
          <w:b/>
        </w:rPr>
        <w:t xml:space="preserve"> OF GOOD STANDING</w:t>
      </w:r>
      <w:r w:rsidR="00C52EAC">
        <w:rPr>
          <w:rFonts w:ascii="Century Schoolbook" w:hAnsi="Century Schoolbook" w:cs="Arial"/>
          <w:b/>
        </w:rPr>
        <w:t xml:space="preserve">, SERVICE </w:t>
      </w:r>
      <w:r w:rsidR="00DA1096">
        <w:rPr>
          <w:rFonts w:ascii="Century Schoolbook" w:hAnsi="Century Schoolbook" w:cs="Arial"/>
          <w:b/>
        </w:rPr>
        <w:t>&amp;</w:t>
      </w:r>
      <w:r w:rsidR="00C52EAC">
        <w:rPr>
          <w:rFonts w:ascii="Century Schoolbook" w:hAnsi="Century Schoolbook" w:cs="Arial"/>
          <w:b/>
        </w:rPr>
        <w:t xml:space="preserve"> COMPLIANCE</w:t>
      </w:r>
      <w:r w:rsidR="00527CAD">
        <w:rPr>
          <w:rFonts w:ascii="Century Schoolbook" w:hAnsi="Century Schoolbook" w:cs="Arial"/>
          <w:b/>
        </w:rPr>
        <w:t xml:space="preserve"> </w:t>
      </w:r>
      <w:r w:rsidR="00527CAD">
        <w:rPr>
          <w:rFonts w:ascii="Century Schoolbook" w:hAnsi="Century Schoolbook" w:cs="Arial"/>
          <w:b/>
        </w:rPr>
        <w:tab/>
        <w:t xml:space="preserve"> </w:t>
      </w:r>
      <w:r w:rsidR="00DA1096" w:rsidRPr="00DA1096">
        <w:rPr>
          <w:rFonts w:ascii="Century Schoolbook" w:hAnsi="Century Schoolbook" w:cs="Arial"/>
          <w:i/>
        </w:rPr>
        <w:t>finis</w:t>
      </w:r>
    </w:p>
    <w:p w:rsidR="00D72EB7" w:rsidRPr="00360505" w:rsidRDefault="00D72EB7" w:rsidP="00D72EB7">
      <w:pPr>
        <w:jc w:val="center"/>
        <w:rPr>
          <w:rFonts w:ascii="Century Schoolbook" w:hAnsi="Century Schoolbook"/>
          <w:b/>
        </w:rPr>
      </w:pPr>
      <w:r w:rsidRPr="00360505">
        <w:rPr>
          <w:rFonts w:ascii="Century Schoolbook" w:hAnsi="Century Schoolbook"/>
        </w:rPr>
        <w:br w:type="page"/>
      </w:r>
      <w:r w:rsidRPr="00360505">
        <w:rPr>
          <w:rFonts w:ascii="Century Schoolbook" w:hAnsi="Century Schoolbook"/>
          <w:b/>
        </w:rPr>
        <w:lastRenderedPageBreak/>
        <w:t>TABLE OF AUTHORITIES</w:t>
      </w:r>
    </w:p>
    <w:p w:rsidR="00D72EB7" w:rsidRPr="00360505" w:rsidRDefault="00D72EB7" w:rsidP="00D72EB7">
      <w:pPr>
        <w:rPr>
          <w:rFonts w:ascii="Century Schoolbook" w:hAnsi="Century Schoolbook"/>
        </w:rPr>
      </w:pPr>
    </w:p>
    <w:p w:rsidR="00D72EB7" w:rsidRPr="00360505" w:rsidRDefault="00D72EB7" w:rsidP="00D72EB7">
      <w:pPr>
        <w:adjustRightInd w:val="0"/>
        <w:spacing w:line="480" w:lineRule="auto"/>
        <w:jc w:val="both"/>
        <w:rPr>
          <w:rFonts w:ascii="Century Schoolbook" w:hAnsi="Century Schoolbook" w:cs="Arial"/>
          <w:i/>
        </w:rPr>
      </w:pPr>
      <w:r w:rsidRPr="00360505">
        <w:rPr>
          <w:rFonts w:ascii="Century Schoolbook" w:hAnsi="Century Schoolbook" w:cs="Arial"/>
          <w:i/>
        </w:rPr>
        <w:t>Cases</w:t>
      </w:r>
    </w:p>
    <w:p w:rsidR="00D72EB7" w:rsidRPr="00360505" w:rsidRDefault="00FB1ED4" w:rsidP="00D66F3C">
      <w:pPr>
        <w:tabs>
          <w:tab w:val="left" w:leader="dot" w:pos="8640"/>
        </w:tabs>
        <w:spacing w:after="120"/>
        <w:ind w:right="86"/>
        <w:jc w:val="both"/>
        <w:rPr>
          <w:rStyle w:val="Hyperlink"/>
          <w:rFonts w:ascii="Century Schoolbook" w:hAnsi="Century Schoolbook" w:cs="Arial"/>
          <w:color w:val="000000"/>
          <w:u w:val="none"/>
        </w:rPr>
      </w:pPr>
      <w:hyperlink r:id="rId9" w:history="1"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>Al–</w:t>
        </w:r>
        <w:proofErr w:type="spellStart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>Yassin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 xml:space="preserve"> v. Al–</w:t>
        </w:r>
        <w:proofErr w:type="spellStart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>Yassin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>,</w:t>
        </w:r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 xml:space="preserve"> 2004 WL 625757 (</w:t>
        </w:r>
        <w:proofErr w:type="spellStart"/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Cal.Ct.App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. 2004)</w:t>
        </w:r>
      </w:hyperlink>
      <w:r w:rsidR="00E66A3D" w:rsidRPr="00360505">
        <w:rPr>
          <w:rStyle w:val="Hyperlink"/>
          <w:rFonts w:ascii="Century Schoolbook" w:hAnsi="Century Schoolbook" w:cs="Arial"/>
          <w:color w:val="000000"/>
          <w:u w:val="none"/>
        </w:rPr>
        <w:t xml:space="preserve"> </w:t>
      </w:r>
      <w:r w:rsidR="00D66F3C" w:rsidRPr="00360505">
        <w:rPr>
          <w:rStyle w:val="Hyperlink"/>
          <w:rFonts w:ascii="Century Schoolbook" w:hAnsi="Century Schoolbook" w:cs="Arial"/>
          <w:color w:val="000000"/>
          <w:u w:val="none"/>
        </w:rPr>
        <w:tab/>
      </w:r>
      <w:r w:rsidR="004F165D" w:rsidRPr="00360505">
        <w:rPr>
          <w:rStyle w:val="Hyperlink"/>
          <w:rFonts w:ascii="Century Schoolbook" w:hAnsi="Century Schoolbook" w:cs="Arial"/>
          <w:color w:val="000000"/>
          <w:u w:val="none"/>
        </w:rPr>
        <w:t>18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86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</w:rPr>
        <w:t>Bateman v Ford Motor Co.</w:t>
      </w:r>
      <w:r w:rsidR="00D42CAB" w:rsidRPr="00360505">
        <w:rPr>
          <w:rFonts w:ascii="Century Schoolbook" w:hAnsi="Century Schoolbook" w:cs="Arial"/>
        </w:rPr>
        <w:t xml:space="preserve">, 302 </w:t>
      </w:r>
      <w:proofErr w:type="spellStart"/>
      <w:r w:rsidR="00D42CAB" w:rsidRPr="00360505">
        <w:rPr>
          <w:rFonts w:ascii="Century Schoolbook" w:hAnsi="Century Schoolbook" w:cs="Arial"/>
        </w:rPr>
        <w:t>F.2d</w:t>
      </w:r>
      <w:proofErr w:type="spellEnd"/>
      <w:r w:rsidR="00D42CAB" w:rsidRPr="00360505">
        <w:rPr>
          <w:rFonts w:ascii="Century Schoolbook" w:hAnsi="Century Schoolbook" w:cs="Arial"/>
        </w:rPr>
        <w:t xml:space="preserve"> 63</w:t>
      </w:r>
      <w:r w:rsidRPr="00360505">
        <w:rPr>
          <w:rFonts w:ascii="Century Schoolbook" w:hAnsi="Century Schoolbook" w:cs="Arial"/>
        </w:rPr>
        <w:t xml:space="preserve">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1962)</w:t>
      </w:r>
      <w:r w:rsidR="00B876C2" w:rsidRPr="00360505">
        <w:rPr>
          <w:rStyle w:val="Hyperlink"/>
          <w:rFonts w:ascii="Century Schoolbook" w:hAnsi="Century Schoolbook" w:cs="Arial"/>
          <w:color w:val="000000"/>
          <w:u w:val="none"/>
        </w:rPr>
        <w:t xml:space="preserve"> </w:t>
      </w:r>
      <w:r w:rsidR="00D66F3C" w:rsidRPr="00360505">
        <w:rPr>
          <w:rStyle w:val="Hyperlink"/>
          <w:rFonts w:ascii="Century Schoolbook" w:hAnsi="Century Schoolbook" w:cs="Arial"/>
          <w:color w:val="000000"/>
          <w:u w:val="none"/>
        </w:rPr>
        <w:tab/>
      </w:r>
      <w:r w:rsidR="00594940" w:rsidRPr="00360505">
        <w:rPr>
          <w:rStyle w:val="Hyperlink"/>
          <w:rFonts w:ascii="Century Schoolbook" w:hAnsi="Century Schoolbook" w:cs="Arial"/>
          <w:color w:val="000000"/>
          <w:u w:val="none"/>
        </w:rPr>
        <w:t>22</w:t>
      </w:r>
    </w:p>
    <w:p w:rsidR="00B876C2" w:rsidRPr="00360505" w:rsidRDefault="00D72EB7" w:rsidP="00D66F3C">
      <w:pPr>
        <w:tabs>
          <w:tab w:val="left" w:leader="dot" w:pos="8640"/>
        </w:tabs>
        <w:spacing w:after="120"/>
        <w:ind w:right="86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  <w:i/>
        </w:rPr>
        <w:t>Berckeley</w:t>
      </w:r>
      <w:proofErr w:type="spellEnd"/>
      <w:r w:rsidRPr="00360505">
        <w:rPr>
          <w:rFonts w:ascii="Century Schoolbook" w:hAnsi="Century Schoolbook" w:cs="Arial"/>
          <w:i/>
        </w:rPr>
        <w:t xml:space="preserve"> Inv. </w:t>
      </w:r>
      <w:proofErr w:type="spellStart"/>
      <w:r w:rsidRPr="00360505">
        <w:rPr>
          <w:rFonts w:ascii="Century Schoolbook" w:hAnsi="Century Schoolbook" w:cs="Arial"/>
          <w:i/>
        </w:rPr>
        <w:t>Grp</w:t>
      </w:r>
      <w:proofErr w:type="spellEnd"/>
      <w:r w:rsidRPr="00360505">
        <w:rPr>
          <w:rFonts w:ascii="Century Schoolbook" w:hAnsi="Century Schoolbook" w:cs="Arial"/>
          <w:i/>
        </w:rPr>
        <w:t xml:space="preserve">., Ltd. v. </w:t>
      </w:r>
      <w:proofErr w:type="spellStart"/>
      <w:r w:rsidRPr="00360505">
        <w:rPr>
          <w:rFonts w:ascii="Century Schoolbook" w:hAnsi="Century Schoolbook" w:cs="Arial"/>
          <w:i/>
        </w:rPr>
        <w:t>Colkitt</w:t>
      </w:r>
      <w:proofErr w:type="spellEnd"/>
      <w:r w:rsidRPr="00360505">
        <w:rPr>
          <w:rFonts w:ascii="Century Schoolbook" w:hAnsi="Century Schoolbook" w:cs="Arial"/>
        </w:rPr>
        <w:t xml:space="preserve">, 455 </w:t>
      </w:r>
      <w:proofErr w:type="spellStart"/>
      <w:r w:rsidRPr="00360505">
        <w:rPr>
          <w:rFonts w:ascii="Century Schoolbook" w:hAnsi="Century Schoolbook" w:cs="Arial"/>
        </w:rPr>
        <w:t>F.3d</w:t>
      </w:r>
      <w:proofErr w:type="spellEnd"/>
      <w:r w:rsidRPr="00360505">
        <w:rPr>
          <w:rFonts w:ascii="Century Schoolbook" w:hAnsi="Century Schoolbook" w:cs="Arial"/>
        </w:rPr>
        <w:t xml:space="preserve"> 195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2006)</w:t>
      </w:r>
      <w:r w:rsidR="00B876C2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4F165D" w:rsidRPr="00360505">
        <w:rPr>
          <w:rFonts w:ascii="Century Schoolbook" w:hAnsi="Century Schoolbook" w:cs="Arial"/>
        </w:rPr>
        <w:t>14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86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</w:rPr>
        <w:t>Bergen Drug Co. v. Parke Davis &amp; Co</w:t>
      </w:r>
      <w:r w:rsidR="00837AD1">
        <w:rPr>
          <w:rFonts w:ascii="Century Schoolbook" w:hAnsi="Century Schoolbook" w:cs="Arial"/>
          <w:i/>
        </w:rPr>
        <w:t>.</w:t>
      </w:r>
      <w:r w:rsidRPr="00360505">
        <w:rPr>
          <w:rFonts w:ascii="Century Schoolbook" w:hAnsi="Century Schoolbook" w:cs="Arial"/>
        </w:rPr>
        <w:t xml:space="preserve">, 307 F. </w:t>
      </w:r>
      <w:proofErr w:type="spellStart"/>
      <w:r w:rsidRPr="00360505">
        <w:rPr>
          <w:rFonts w:ascii="Century Schoolbook" w:hAnsi="Century Schoolbook" w:cs="Arial"/>
        </w:rPr>
        <w:t>2d</w:t>
      </w:r>
      <w:proofErr w:type="spellEnd"/>
      <w:r w:rsidRPr="00360505">
        <w:rPr>
          <w:rFonts w:ascii="Century Schoolbook" w:hAnsi="Century Schoolbook" w:cs="Arial"/>
        </w:rPr>
        <w:t xml:space="preserve"> 725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1962)</w:t>
      </w:r>
      <w:r w:rsidR="00594940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594940" w:rsidRPr="00360505">
        <w:rPr>
          <w:rFonts w:ascii="Century Schoolbook" w:hAnsi="Century Schoolbook" w:cs="Arial"/>
        </w:rPr>
        <w:t>22</w:t>
      </w:r>
    </w:p>
    <w:p w:rsidR="00D72EB7" w:rsidRPr="00360505" w:rsidRDefault="00D72EB7" w:rsidP="00D66F3C">
      <w:pPr>
        <w:pStyle w:val="FootnoteText"/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color w:val="000000"/>
          <w:sz w:val="24"/>
          <w:szCs w:val="24"/>
          <w:lang w:val="en-US" w:eastAsia="ja-JP"/>
        </w:rPr>
      </w:pPr>
      <w:r w:rsidRPr="00360505">
        <w:rPr>
          <w:rFonts w:ascii="Century Schoolbook" w:eastAsia="MS Mincho" w:hAnsi="Century Schoolbook" w:cs="Arial"/>
          <w:i/>
          <w:iCs/>
          <w:color w:val="000000"/>
          <w:sz w:val="24"/>
          <w:szCs w:val="24"/>
          <w:lang w:eastAsia="ja-JP"/>
        </w:rPr>
        <w:t xml:space="preserve">Boudreaux v. Sandstone </w:t>
      </w:r>
      <w:proofErr w:type="spellStart"/>
      <w:r w:rsidRPr="00360505">
        <w:rPr>
          <w:rFonts w:ascii="Century Schoolbook" w:eastAsia="MS Mincho" w:hAnsi="Century Schoolbook" w:cs="Arial"/>
          <w:i/>
          <w:iCs/>
          <w:color w:val="000000"/>
          <w:sz w:val="24"/>
          <w:szCs w:val="24"/>
          <w:lang w:eastAsia="ja-JP"/>
        </w:rPr>
        <w:t>Grp</w:t>
      </w:r>
      <w:proofErr w:type="spellEnd"/>
      <w:r w:rsidRPr="00360505">
        <w:rPr>
          <w:rFonts w:ascii="Century Schoolbook" w:eastAsia="MS Mincho" w:hAnsi="Century Schoolbook" w:cs="Arial"/>
          <w:i/>
          <w:iCs/>
          <w:color w:val="000000"/>
          <w:sz w:val="24"/>
          <w:szCs w:val="24"/>
          <w:lang w:eastAsia="ja-JP"/>
        </w:rPr>
        <w:t>.</w:t>
      </w:r>
      <w:r w:rsidRPr="00360505">
        <w:rPr>
          <w:rFonts w:ascii="Century Schoolbook" w:hAnsi="Century Schoolbook" w:cs="Arial"/>
          <w:color w:val="000000"/>
          <w:sz w:val="24"/>
          <w:szCs w:val="24"/>
        </w:rPr>
        <w:t xml:space="preserve">, </w:t>
      </w:r>
      <w:r w:rsidRPr="00360505">
        <w:rPr>
          <w:rFonts w:ascii="Century Schoolbook" w:eastAsia="MS Mincho" w:hAnsi="Century Schoolbook" w:cs="Arial"/>
          <w:color w:val="000000"/>
          <w:sz w:val="24"/>
          <w:szCs w:val="24"/>
          <w:lang w:eastAsia="ja-JP"/>
        </w:rPr>
        <w:t xml:space="preserve">1997 WL 289867 (Terr. </w:t>
      </w:r>
      <w:proofErr w:type="spellStart"/>
      <w:r w:rsidRPr="00360505">
        <w:rPr>
          <w:rFonts w:ascii="Century Schoolbook" w:eastAsia="MS Mincho" w:hAnsi="Century Schoolbook" w:cs="Arial"/>
          <w:color w:val="000000"/>
          <w:sz w:val="24"/>
          <w:szCs w:val="24"/>
          <w:lang w:eastAsia="ja-JP"/>
        </w:rPr>
        <w:t>V.I</w:t>
      </w:r>
      <w:proofErr w:type="spellEnd"/>
      <w:r w:rsidRPr="00360505">
        <w:rPr>
          <w:rFonts w:ascii="Century Schoolbook" w:eastAsia="MS Mincho" w:hAnsi="Century Schoolbook" w:cs="Arial"/>
          <w:color w:val="000000"/>
          <w:sz w:val="24"/>
          <w:szCs w:val="24"/>
          <w:lang w:eastAsia="ja-JP"/>
        </w:rPr>
        <w:t>. May 16, 1997)</w:t>
      </w:r>
      <w:r w:rsidR="004F165D" w:rsidRPr="00360505">
        <w:rPr>
          <w:rFonts w:ascii="Century Schoolbook" w:eastAsia="MS Mincho" w:hAnsi="Century Schoolbook" w:cs="Arial"/>
          <w:color w:val="000000"/>
          <w:sz w:val="24"/>
          <w:szCs w:val="24"/>
          <w:lang w:val="en-US" w:eastAsia="ja-JP"/>
        </w:rPr>
        <w:t xml:space="preserve"> </w:t>
      </w:r>
      <w:r w:rsidR="00D66F3C" w:rsidRPr="00360505">
        <w:rPr>
          <w:rFonts w:ascii="Century Schoolbook" w:eastAsia="MS Mincho" w:hAnsi="Century Schoolbook" w:cs="Arial"/>
          <w:color w:val="000000"/>
          <w:sz w:val="24"/>
          <w:szCs w:val="24"/>
          <w:lang w:val="en-US" w:eastAsia="ja-JP"/>
        </w:rPr>
        <w:tab/>
      </w:r>
      <w:r w:rsidR="004F165D" w:rsidRPr="00360505">
        <w:rPr>
          <w:rFonts w:ascii="Century Schoolbook" w:eastAsia="MS Mincho" w:hAnsi="Century Schoolbook" w:cs="Arial"/>
          <w:color w:val="000000"/>
          <w:sz w:val="24"/>
          <w:szCs w:val="24"/>
          <w:lang w:val="en-US" w:eastAsia="ja-JP"/>
        </w:rPr>
        <w:t>18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bCs/>
          <w:color w:val="000000"/>
        </w:rPr>
      </w:pPr>
      <w:r w:rsidRPr="00360505">
        <w:rPr>
          <w:rFonts w:ascii="Century Schoolbook" w:hAnsi="Century Schoolbook" w:cs="Arial"/>
          <w:bCs/>
          <w:i/>
          <w:color w:val="000000"/>
        </w:rPr>
        <w:t>Browne v Ritchie,</w:t>
      </w:r>
      <w:r w:rsidRPr="00360505">
        <w:rPr>
          <w:rFonts w:ascii="Century Schoolbook" w:hAnsi="Century Schoolbook" w:cs="Arial"/>
          <w:bCs/>
          <w:color w:val="000000"/>
        </w:rPr>
        <w:t xml:space="preserve"> 559 N.E. </w:t>
      </w:r>
      <w:proofErr w:type="spellStart"/>
      <w:r w:rsidRPr="00360505">
        <w:rPr>
          <w:rFonts w:ascii="Century Schoolbook" w:hAnsi="Century Schoolbook" w:cs="Arial"/>
          <w:bCs/>
          <w:color w:val="000000"/>
        </w:rPr>
        <w:t>2d</w:t>
      </w:r>
      <w:proofErr w:type="spellEnd"/>
      <w:r w:rsidRPr="00360505">
        <w:rPr>
          <w:rFonts w:ascii="Century Schoolbook" w:hAnsi="Century Schoolbook" w:cs="Arial"/>
          <w:bCs/>
          <w:color w:val="000000"/>
        </w:rPr>
        <w:t xml:space="preserve"> 808 (Ill. App. 1 Dist. 1990)</w:t>
      </w:r>
      <w:r w:rsidR="00D732E0" w:rsidRPr="00360505">
        <w:rPr>
          <w:rFonts w:ascii="Century Schoolbook" w:hAnsi="Century Schoolbook" w:cs="Arial"/>
          <w:bCs/>
          <w:color w:val="000000"/>
        </w:rPr>
        <w:t xml:space="preserve"> </w:t>
      </w:r>
      <w:r w:rsidR="00360505">
        <w:rPr>
          <w:rFonts w:ascii="Century Schoolbook" w:hAnsi="Century Schoolbook" w:cs="Arial"/>
          <w:bCs/>
          <w:color w:val="000000"/>
        </w:rPr>
        <w:t xml:space="preserve">........................... </w:t>
      </w:r>
      <w:r w:rsidR="00D732E0" w:rsidRPr="00360505">
        <w:rPr>
          <w:rFonts w:ascii="Century Schoolbook" w:hAnsi="Century Schoolbook" w:cs="Arial"/>
          <w:bCs/>
          <w:color w:val="000000"/>
        </w:rPr>
        <w:t>31, 32</w:t>
      </w:r>
    </w:p>
    <w:p w:rsidR="00213E9E" w:rsidRPr="00360505" w:rsidRDefault="00D72EB7" w:rsidP="00D66F3C">
      <w:pPr>
        <w:tabs>
          <w:tab w:val="left" w:leader="dot" w:pos="8640"/>
        </w:tabs>
        <w:ind w:right="86"/>
        <w:jc w:val="both"/>
        <w:rPr>
          <w:rFonts w:ascii="Century Schoolbook" w:hAnsi="Century Schoolbook" w:cs="Arial"/>
          <w:i/>
          <w:iCs/>
        </w:rPr>
      </w:pPr>
      <w:r w:rsidRPr="00360505">
        <w:rPr>
          <w:rFonts w:ascii="Century Schoolbook" w:hAnsi="Century Schoolbook" w:cs="Arial"/>
          <w:i/>
          <w:iCs/>
        </w:rPr>
        <w:t xml:space="preserve">Deborah Heart and Lung Center v. Children of the World </w:t>
      </w:r>
      <w:r w:rsidR="00D66F3C" w:rsidRPr="00837AD1">
        <w:rPr>
          <w:rFonts w:ascii="Century Schoolbook" w:hAnsi="Century Schoolbook" w:cs="Arial"/>
          <w:i/>
          <w:iCs/>
        </w:rPr>
        <w:tab/>
      </w:r>
      <w:r w:rsidR="00D732E0" w:rsidRPr="00837AD1">
        <w:rPr>
          <w:rFonts w:ascii="Century Schoolbook" w:hAnsi="Century Schoolbook" w:cs="Arial"/>
          <w:iCs/>
        </w:rPr>
        <w:t>33</w:t>
      </w:r>
    </w:p>
    <w:p w:rsidR="00D72EB7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</w:rPr>
        <w:t xml:space="preserve">  </w:t>
      </w:r>
      <w:r w:rsidR="00D72EB7" w:rsidRPr="00360505">
        <w:rPr>
          <w:rFonts w:ascii="Century Schoolbook" w:hAnsi="Century Schoolbook" w:cs="Arial"/>
          <w:i/>
          <w:iCs/>
        </w:rPr>
        <w:t>Found.</w:t>
      </w:r>
      <w:r w:rsidR="00D72EB7" w:rsidRPr="00360505">
        <w:rPr>
          <w:rFonts w:ascii="Century Schoolbook" w:hAnsi="Century Schoolbook" w:cs="Arial"/>
        </w:rPr>
        <w:t>, Ltd.,</w:t>
      </w:r>
      <w:r w:rsidR="00D42CAB" w:rsidRPr="00360505">
        <w:rPr>
          <w:rFonts w:ascii="Century Schoolbook" w:hAnsi="Century Schoolbook" w:cs="Arial"/>
        </w:rPr>
        <w:t xml:space="preserve"> 99 </w:t>
      </w:r>
      <w:proofErr w:type="spellStart"/>
      <w:r w:rsidR="00D42CAB" w:rsidRPr="00360505">
        <w:rPr>
          <w:rFonts w:ascii="Century Schoolbook" w:hAnsi="Century Schoolbook" w:cs="Arial"/>
        </w:rPr>
        <w:t>F.Supp.2d</w:t>
      </w:r>
      <w:proofErr w:type="spellEnd"/>
      <w:r w:rsidR="00D42CAB" w:rsidRPr="00360505">
        <w:rPr>
          <w:rFonts w:ascii="Century Schoolbook" w:hAnsi="Century Schoolbook" w:cs="Arial"/>
        </w:rPr>
        <w:t xml:space="preserve"> 481</w:t>
      </w:r>
      <w:r w:rsidR="00D72EB7" w:rsidRPr="00360505">
        <w:rPr>
          <w:rFonts w:ascii="Century Schoolbook" w:hAnsi="Century Schoolbook" w:cs="Arial"/>
        </w:rPr>
        <w:t xml:space="preserve"> (</w:t>
      </w:r>
      <w:proofErr w:type="spellStart"/>
      <w:r w:rsidR="00D72EB7" w:rsidRPr="00360505">
        <w:rPr>
          <w:rFonts w:ascii="Century Schoolbook" w:hAnsi="Century Schoolbook" w:cs="Arial"/>
        </w:rPr>
        <w:t>D.N.J</w:t>
      </w:r>
      <w:proofErr w:type="spellEnd"/>
      <w:r w:rsidR="00D72EB7" w:rsidRPr="00360505">
        <w:rPr>
          <w:rFonts w:ascii="Century Schoolbook" w:hAnsi="Century Schoolbook" w:cs="Arial"/>
        </w:rPr>
        <w:t>. 2000)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color w:val="000000"/>
        </w:rPr>
      </w:pPr>
      <w:proofErr w:type="spellStart"/>
      <w:r w:rsidRPr="00360505">
        <w:rPr>
          <w:rFonts w:ascii="Century Schoolbook" w:eastAsia="MS Mincho" w:hAnsi="Century Schoolbook" w:cs="Arial"/>
          <w:i/>
          <w:iCs/>
          <w:color w:val="000000"/>
        </w:rPr>
        <w:t>DeMarchis</w:t>
      </w:r>
      <w:proofErr w:type="spellEnd"/>
      <w:r w:rsidRPr="00360505">
        <w:rPr>
          <w:rFonts w:ascii="Century Schoolbook" w:eastAsia="MS Mincho" w:hAnsi="Century Schoolbook" w:cs="Arial"/>
          <w:i/>
          <w:color w:val="000000"/>
        </w:rPr>
        <w:t xml:space="preserve"> v. </w:t>
      </w:r>
      <w:r w:rsidRPr="00360505">
        <w:rPr>
          <w:rFonts w:ascii="Century Schoolbook" w:eastAsia="MS Mincho" w:hAnsi="Century Schoolbook" w:cs="Arial"/>
          <w:i/>
          <w:iCs/>
          <w:color w:val="000000"/>
        </w:rPr>
        <w:t xml:space="preserve">D'Amico, </w:t>
      </w:r>
      <w:r w:rsidRPr="00360505">
        <w:rPr>
          <w:rFonts w:ascii="Century Schoolbook" w:eastAsia="MS Mincho" w:hAnsi="Century Schoolbook" w:cs="Arial"/>
          <w:color w:val="000000"/>
        </w:rPr>
        <w:t xml:space="preserve">637 </w:t>
      </w:r>
      <w:proofErr w:type="spellStart"/>
      <w:r w:rsidRPr="00360505">
        <w:rPr>
          <w:rFonts w:ascii="Century Schoolbook" w:eastAsia="MS Mincho" w:hAnsi="Century Schoolbook" w:cs="Arial"/>
          <w:color w:val="000000"/>
        </w:rPr>
        <w:t>A.2d</w:t>
      </w:r>
      <w:proofErr w:type="spellEnd"/>
      <w:r w:rsidRPr="00360505">
        <w:rPr>
          <w:rFonts w:ascii="Century Schoolbook" w:eastAsia="MS Mincho" w:hAnsi="Century Schoolbook" w:cs="Arial"/>
          <w:color w:val="000000"/>
        </w:rPr>
        <w:t xml:space="preserve"> 1029 (</w:t>
      </w:r>
      <w:proofErr w:type="spellStart"/>
      <w:r w:rsidRPr="00360505">
        <w:rPr>
          <w:rFonts w:ascii="Century Schoolbook" w:eastAsia="MS Mincho" w:hAnsi="Century Schoolbook" w:cs="Arial"/>
          <w:color w:val="000000"/>
        </w:rPr>
        <w:t>Pa.Super</w:t>
      </w:r>
      <w:proofErr w:type="spellEnd"/>
      <w:r w:rsidRPr="00360505">
        <w:rPr>
          <w:rFonts w:ascii="Century Schoolbook" w:eastAsia="MS Mincho" w:hAnsi="Century Schoolbook" w:cs="Arial"/>
          <w:color w:val="000000"/>
        </w:rPr>
        <w:t>. 1994)</w:t>
      </w:r>
      <w:r w:rsidR="004F165D" w:rsidRPr="00360505">
        <w:rPr>
          <w:rFonts w:ascii="Century Schoolbook" w:eastAsia="MS Mincho" w:hAnsi="Century Schoolbook" w:cs="Arial"/>
          <w:color w:val="000000"/>
        </w:rPr>
        <w:t xml:space="preserve"> </w:t>
      </w:r>
      <w:r w:rsidR="00D66F3C" w:rsidRPr="00360505">
        <w:rPr>
          <w:rFonts w:ascii="Century Schoolbook" w:eastAsia="MS Mincho" w:hAnsi="Century Schoolbook" w:cs="Arial"/>
          <w:color w:val="000000"/>
        </w:rPr>
        <w:tab/>
      </w:r>
      <w:r w:rsidR="004F165D" w:rsidRPr="00360505">
        <w:rPr>
          <w:rFonts w:ascii="Century Schoolbook" w:eastAsia="MS Mincho" w:hAnsi="Century Schoolbook" w:cs="Arial"/>
          <w:color w:val="000000"/>
        </w:rPr>
        <w:t>16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  <w:i/>
        </w:rPr>
        <w:t>Dundes</w:t>
      </w:r>
      <w:proofErr w:type="spellEnd"/>
      <w:r w:rsidRPr="00360505">
        <w:rPr>
          <w:rFonts w:ascii="Century Schoolbook" w:hAnsi="Century Schoolbook" w:cs="Arial"/>
          <w:i/>
        </w:rPr>
        <w:t xml:space="preserve"> v. </w:t>
      </w:r>
      <w:proofErr w:type="spellStart"/>
      <w:r w:rsidRPr="00360505">
        <w:rPr>
          <w:rFonts w:ascii="Century Schoolbook" w:hAnsi="Century Schoolbook" w:cs="Arial"/>
          <w:i/>
        </w:rPr>
        <w:t>Fuersich</w:t>
      </w:r>
      <w:proofErr w:type="spellEnd"/>
      <w:r w:rsidRPr="00360505">
        <w:rPr>
          <w:rFonts w:ascii="Century Schoolbook" w:hAnsi="Century Schoolbook" w:cs="Arial"/>
        </w:rPr>
        <w:t xml:space="preserve">, 831 </w:t>
      </w:r>
      <w:proofErr w:type="spellStart"/>
      <w:r w:rsidRPr="00360505">
        <w:rPr>
          <w:rFonts w:ascii="Century Schoolbook" w:hAnsi="Century Schoolbook" w:cs="Arial"/>
        </w:rPr>
        <w:t>N.Y.S.2d</w:t>
      </w:r>
      <w:proofErr w:type="spellEnd"/>
      <w:r w:rsidRPr="00360505">
        <w:rPr>
          <w:rFonts w:ascii="Century Schoolbook" w:hAnsi="Century Schoolbook" w:cs="Arial"/>
        </w:rPr>
        <w:t xml:space="preserve"> 347 (</w:t>
      </w:r>
      <w:proofErr w:type="spellStart"/>
      <w:r w:rsidRPr="00360505">
        <w:rPr>
          <w:rFonts w:ascii="Century Schoolbook" w:hAnsi="Century Schoolbook" w:cs="Arial"/>
        </w:rPr>
        <w:t>N.Y.Sup</w:t>
      </w:r>
      <w:proofErr w:type="spellEnd"/>
      <w:r w:rsidRPr="00360505">
        <w:rPr>
          <w:rFonts w:ascii="Century Schoolbook" w:hAnsi="Century Schoolbook" w:cs="Arial"/>
        </w:rPr>
        <w:t>. Ct. 2006)</w:t>
      </w:r>
      <w:r w:rsidR="004F165D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4F165D" w:rsidRPr="00360505">
        <w:rPr>
          <w:rFonts w:ascii="Century Schoolbook" w:hAnsi="Century Schoolbook" w:cs="Arial"/>
        </w:rPr>
        <w:t>18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</w:rPr>
        <w:t>EH Yacht, LLC v. Egg Harbor, LLC</w:t>
      </w:r>
      <w:r w:rsidR="00384775">
        <w:rPr>
          <w:rFonts w:ascii="Century Schoolbook" w:hAnsi="Century Schoolbook" w:cs="Arial"/>
        </w:rPr>
        <w:t xml:space="preserve">, 84 </w:t>
      </w:r>
      <w:proofErr w:type="spellStart"/>
      <w:r w:rsidR="00384775">
        <w:rPr>
          <w:rFonts w:ascii="Century Schoolbook" w:hAnsi="Century Schoolbook" w:cs="Arial"/>
        </w:rPr>
        <w:t>F.Supp.2d</w:t>
      </w:r>
      <w:proofErr w:type="spellEnd"/>
      <w:r w:rsidR="00384775">
        <w:rPr>
          <w:rFonts w:ascii="Century Schoolbook" w:hAnsi="Century Schoolbook" w:cs="Arial"/>
        </w:rPr>
        <w:t xml:space="preserve"> 556</w:t>
      </w:r>
      <w:r w:rsidRPr="00360505">
        <w:rPr>
          <w:rFonts w:ascii="Century Schoolbook" w:hAnsi="Century Schoolbook" w:cs="Arial"/>
        </w:rPr>
        <w:t xml:space="preserve"> (</w:t>
      </w:r>
      <w:proofErr w:type="spellStart"/>
      <w:r w:rsidRPr="00360505">
        <w:rPr>
          <w:rFonts w:ascii="Century Schoolbook" w:hAnsi="Century Schoolbook" w:cs="Arial"/>
        </w:rPr>
        <w:t>D.N.J</w:t>
      </w:r>
      <w:proofErr w:type="spellEnd"/>
      <w:r w:rsidRPr="00360505">
        <w:rPr>
          <w:rFonts w:ascii="Century Schoolbook" w:hAnsi="Century Schoolbook" w:cs="Arial"/>
        </w:rPr>
        <w:t>. 2000)</w:t>
      </w:r>
      <w:r w:rsidR="00D732E0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33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</w:rPr>
        <w:t xml:space="preserve">Estate of Matteson, </w:t>
      </w:r>
      <w:r w:rsidRPr="00360505">
        <w:rPr>
          <w:rFonts w:ascii="Century Schoolbook" w:hAnsi="Century Schoolbook" w:cs="Arial"/>
        </w:rPr>
        <w:t xml:space="preserve">749 N.W. </w:t>
      </w:r>
      <w:proofErr w:type="spellStart"/>
      <w:r w:rsidRPr="00360505">
        <w:rPr>
          <w:rFonts w:ascii="Century Schoolbook" w:hAnsi="Century Schoolbook" w:cs="Arial"/>
        </w:rPr>
        <w:t>2d</w:t>
      </w:r>
      <w:proofErr w:type="spellEnd"/>
      <w:r w:rsidRPr="00360505">
        <w:rPr>
          <w:rFonts w:ascii="Century Schoolbook" w:hAnsi="Century Schoolbook" w:cs="Arial"/>
        </w:rPr>
        <w:t xml:space="preserve"> 557 (Wis. 2008)</w:t>
      </w:r>
      <w:r w:rsidR="00D16B7F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28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lang w:eastAsia="ja-JP"/>
        </w:rPr>
      </w:pPr>
      <w:r w:rsidRPr="00360505">
        <w:rPr>
          <w:rFonts w:ascii="Century Schoolbook" w:eastAsia="MS Mincho" w:hAnsi="Century Schoolbook" w:cs="Arial"/>
          <w:i/>
          <w:iCs/>
          <w:lang w:eastAsia="ja-JP"/>
        </w:rPr>
        <w:t xml:space="preserve">Fountain Valley Corp. v. Wells, </w:t>
      </w:r>
      <w:r w:rsidRPr="00360505">
        <w:rPr>
          <w:rFonts w:ascii="Century Schoolbook" w:eastAsia="MS Mincho" w:hAnsi="Century Schoolbook" w:cs="Arial"/>
          <w:lang w:eastAsia="ja-JP"/>
        </w:rPr>
        <w:t xml:space="preserve">98 </w:t>
      </w:r>
      <w:proofErr w:type="spellStart"/>
      <w:r w:rsidRPr="00360505">
        <w:rPr>
          <w:rFonts w:ascii="Century Schoolbook" w:eastAsia="MS Mincho" w:hAnsi="Century Schoolbook" w:cs="Arial"/>
          <w:lang w:eastAsia="ja-JP"/>
        </w:rPr>
        <w:t>F.R.D</w:t>
      </w:r>
      <w:proofErr w:type="spellEnd"/>
      <w:r w:rsidRPr="00360505">
        <w:rPr>
          <w:rFonts w:ascii="Century Schoolbook" w:eastAsia="MS Mincho" w:hAnsi="Century Schoolbook" w:cs="Arial"/>
          <w:lang w:eastAsia="ja-JP"/>
        </w:rPr>
        <w:t>. 679 (</w:t>
      </w:r>
      <w:proofErr w:type="spellStart"/>
      <w:r w:rsidRPr="00360505">
        <w:rPr>
          <w:rFonts w:ascii="Century Schoolbook" w:eastAsia="MS Mincho" w:hAnsi="Century Schoolbook" w:cs="Arial"/>
          <w:lang w:eastAsia="ja-JP"/>
        </w:rPr>
        <w:t>D.V.I</w:t>
      </w:r>
      <w:proofErr w:type="spellEnd"/>
      <w:r w:rsidRPr="00360505">
        <w:rPr>
          <w:rFonts w:ascii="Century Schoolbook" w:eastAsia="MS Mincho" w:hAnsi="Century Schoolbook" w:cs="Arial"/>
          <w:lang w:eastAsia="ja-JP"/>
        </w:rPr>
        <w:t>. 1983)</w:t>
      </w:r>
      <w:r w:rsidR="00D16B7F" w:rsidRPr="00360505">
        <w:rPr>
          <w:rFonts w:ascii="Century Schoolbook" w:eastAsia="MS Mincho" w:hAnsi="Century Schoolbook" w:cs="Arial"/>
          <w:lang w:eastAsia="ja-JP"/>
        </w:rPr>
        <w:t xml:space="preserve"> </w:t>
      </w:r>
      <w:r w:rsidR="00D66F3C" w:rsidRPr="00360505">
        <w:rPr>
          <w:rFonts w:ascii="Century Schoolbook" w:eastAsia="MS Mincho" w:hAnsi="Century Schoolbook" w:cs="Arial"/>
          <w:lang w:eastAsia="ja-JP"/>
        </w:rPr>
        <w:tab/>
      </w:r>
      <w:r w:rsidR="00D16B7F" w:rsidRPr="00360505">
        <w:rPr>
          <w:rFonts w:ascii="Century Schoolbook" w:eastAsia="MS Mincho" w:hAnsi="Century Schoolbook" w:cs="Arial"/>
          <w:lang w:eastAsia="ja-JP"/>
        </w:rPr>
        <w:t>26</w:t>
      </w:r>
    </w:p>
    <w:p w:rsidR="00D72EB7" w:rsidRPr="00360505" w:rsidRDefault="00FB1ED4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color w:val="000000"/>
        </w:rPr>
      </w:pPr>
      <w:hyperlink r:id="rId10" w:history="1">
        <w:proofErr w:type="spellStart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>Granik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 xml:space="preserve"> v. Perry,</w:t>
        </w:r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 xml:space="preserve"> 418 </w:t>
        </w:r>
        <w:proofErr w:type="spellStart"/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F.2d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 xml:space="preserve"> 832</w:t>
        </w:r>
      </w:hyperlink>
      <w:r w:rsidR="00D72EB7" w:rsidRPr="00360505">
        <w:rPr>
          <w:rFonts w:ascii="Century Schoolbook" w:hAnsi="Century Schoolbook" w:cs="Arial"/>
          <w:color w:val="000000"/>
        </w:rPr>
        <w:t xml:space="preserve"> (5th Cir.</w:t>
      </w:r>
      <w:r w:rsidR="00837AD1">
        <w:rPr>
          <w:rFonts w:ascii="Century Schoolbook" w:hAnsi="Century Schoolbook" w:cs="Arial"/>
          <w:color w:val="000000"/>
        </w:rPr>
        <w:t xml:space="preserve"> </w:t>
      </w:r>
      <w:r w:rsidR="00D72EB7" w:rsidRPr="00360505">
        <w:rPr>
          <w:rFonts w:ascii="Century Schoolbook" w:hAnsi="Century Schoolbook" w:cs="Arial"/>
          <w:color w:val="000000"/>
        </w:rPr>
        <w:t>1969)</w:t>
      </w:r>
      <w:r w:rsidR="004F165D" w:rsidRPr="00360505">
        <w:rPr>
          <w:rFonts w:ascii="Century Schoolbook" w:hAnsi="Century Schoolbook" w:cs="Arial"/>
          <w:color w:val="000000"/>
        </w:rPr>
        <w:t xml:space="preserve"> </w:t>
      </w:r>
      <w:r w:rsidR="00D66F3C" w:rsidRPr="00360505">
        <w:rPr>
          <w:rFonts w:ascii="Century Schoolbook" w:hAnsi="Century Schoolbook" w:cs="Arial"/>
          <w:color w:val="000000"/>
        </w:rPr>
        <w:tab/>
      </w:r>
      <w:r w:rsidR="004F165D" w:rsidRPr="00360505">
        <w:rPr>
          <w:rFonts w:ascii="Century Schoolbook" w:hAnsi="Century Schoolbook" w:cs="Arial"/>
          <w:color w:val="000000"/>
        </w:rPr>
        <w:t>18</w:t>
      </w:r>
    </w:p>
    <w:p w:rsidR="00D72EB7" w:rsidRPr="00360505" w:rsidRDefault="00D72EB7" w:rsidP="00D66F3C">
      <w:pPr>
        <w:pStyle w:val="FootnoteText"/>
        <w:tabs>
          <w:tab w:val="left" w:leader="dot" w:pos="8640"/>
        </w:tabs>
        <w:spacing w:after="120"/>
        <w:jc w:val="both"/>
        <w:rPr>
          <w:rFonts w:ascii="Century Schoolbook" w:hAnsi="Century Schoolbook" w:cs="Arial"/>
          <w:sz w:val="24"/>
          <w:szCs w:val="24"/>
          <w:lang w:val="en-US"/>
        </w:rPr>
      </w:pPr>
      <w:r w:rsidRPr="00360505">
        <w:rPr>
          <w:rFonts w:ascii="Century Schoolbook" w:hAnsi="Century Schoolbook" w:cs="Arial"/>
          <w:i/>
          <w:iCs/>
          <w:sz w:val="24"/>
          <w:szCs w:val="24"/>
        </w:rPr>
        <w:t xml:space="preserve">Harrison v. </w:t>
      </w:r>
      <w:proofErr w:type="spellStart"/>
      <w:r w:rsidRPr="00360505">
        <w:rPr>
          <w:rFonts w:ascii="Century Schoolbook" w:hAnsi="Century Schoolbook" w:cs="Arial"/>
          <w:i/>
          <w:iCs/>
          <w:sz w:val="24"/>
          <w:szCs w:val="24"/>
        </w:rPr>
        <w:t>Bornn</w:t>
      </w:r>
      <w:proofErr w:type="spellEnd"/>
      <w:r w:rsidRPr="00360505">
        <w:rPr>
          <w:rFonts w:ascii="Century Schoolbook" w:hAnsi="Century Schoolbook" w:cs="Arial"/>
          <w:i/>
          <w:iCs/>
          <w:sz w:val="24"/>
          <w:szCs w:val="24"/>
        </w:rPr>
        <w:t xml:space="preserve">, </w:t>
      </w:r>
      <w:proofErr w:type="spellStart"/>
      <w:r w:rsidRPr="00360505">
        <w:rPr>
          <w:rFonts w:ascii="Century Schoolbook" w:hAnsi="Century Schoolbook" w:cs="Arial"/>
          <w:i/>
          <w:iCs/>
          <w:sz w:val="24"/>
          <w:szCs w:val="24"/>
        </w:rPr>
        <w:t>Bornn</w:t>
      </w:r>
      <w:proofErr w:type="spellEnd"/>
      <w:r w:rsidRPr="00360505">
        <w:rPr>
          <w:rFonts w:ascii="Century Schoolbook" w:hAnsi="Century Schoolbook" w:cs="Arial"/>
          <w:i/>
          <w:iCs/>
          <w:sz w:val="24"/>
          <w:szCs w:val="24"/>
        </w:rPr>
        <w:t xml:space="preserve"> &amp; Handy</w:t>
      </w:r>
      <w:r w:rsidRPr="00360505">
        <w:rPr>
          <w:rFonts w:ascii="Century Schoolbook" w:hAnsi="Century Schoolbook" w:cs="Arial"/>
          <w:sz w:val="24"/>
          <w:szCs w:val="24"/>
        </w:rPr>
        <w:t xml:space="preserve">, 200 </w:t>
      </w:r>
      <w:proofErr w:type="spellStart"/>
      <w:r w:rsidRPr="00360505">
        <w:rPr>
          <w:rFonts w:ascii="Century Schoolbook" w:hAnsi="Century Schoolbook" w:cs="Arial"/>
          <w:sz w:val="24"/>
          <w:szCs w:val="24"/>
        </w:rPr>
        <w:t>F.R.D</w:t>
      </w:r>
      <w:proofErr w:type="spellEnd"/>
      <w:r w:rsidRPr="00360505">
        <w:rPr>
          <w:rFonts w:ascii="Century Schoolbook" w:hAnsi="Century Schoolbook" w:cs="Arial"/>
          <w:sz w:val="24"/>
          <w:szCs w:val="24"/>
        </w:rPr>
        <w:t>. 509 (</w:t>
      </w:r>
      <w:proofErr w:type="spellStart"/>
      <w:r w:rsidRPr="00360505">
        <w:rPr>
          <w:rFonts w:ascii="Century Schoolbook" w:hAnsi="Century Schoolbook" w:cs="Arial"/>
          <w:sz w:val="24"/>
          <w:szCs w:val="24"/>
        </w:rPr>
        <w:t>D.V.I</w:t>
      </w:r>
      <w:proofErr w:type="spellEnd"/>
      <w:r w:rsidRPr="00360505">
        <w:rPr>
          <w:rFonts w:ascii="Century Schoolbook" w:hAnsi="Century Schoolbook" w:cs="Arial"/>
          <w:sz w:val="24"/>
          <w:szCs w:val="24"/>
        </w:rPr>
        <w:t>. 2001)</w:t>
      </w:r>
      <w:r w:rsidR="004F165D" w:rsidRPr="00360505">
        <w:rPr>
          <w:rFonts w:ascii="Century Schoolbook" w:hAnsi="Century Schoolbook" w:cs="Arial"/>
          <w:sz w:val="24"/>
          <w:szCs w:val="24"/>
          <w:lang w:val="en-US"/>
        </w:rPr>
        <w:t xml:space="preserve"> </w:t>
      </w:r>
      <w:r w:rsidR="00D66F3C" w:rsidRPr="00360505">
        <w:rPr>
          <w:rFonts w:ascii="Century Schoolbook" w:hAnsi="Century Schoolbook" w:cs="Arial"/>
          <w:sz w:val="24"/>
          <w:szCs w:val="24"/>
          <w:lang w:val="en-US"/>
        </w:rPr>
        <w:tab/>
      </w:r>
      <w:r w:rsidR="004F165D" w:rsidRPr="00360505">
        <w:rPr>
          <w:rFonts w:ascii="Century Schoolbook" w:hAnsi="Century Schoolbook" w:cs="Arial"/>
          <w:sz w:val="24"/>
          <w:szCs w:val="24"/>
          <w:lang w:val="en-US"/>
        </w:rPr>
        <w:t>16</w:t>
      </w:r>
    </w:p>
    <w:p w:rsidR="00213E9E" w:rsidRPr="00360505" w:rsidRDefault="00D72EB7" w:rsidP="00D66F3C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</w:rPr>
        <w:t xml:space="preserve">Health &amp; Body Store v. </w:t>
      </w:r>
      <w:proofErr w:type="spellStart"/>
      <w:r w:rsidRPr="00360505">
        <w:rPr>
          <w:rFonts w:ascii="Century Schoolbook" w:hAnsi="Century Schoolbook" w:cs="Arial"/>
          <w:i/>
          <w:iCs/>
        </w:rPr>
        <w:t>JustBrand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Ltd.</w:t>
      </w:r>
      <w:r w:rsidRPr="00360505">
        <w:rPr>
          <w:rFonts w:ascii="Century Schoolbook" w:hAnsi="Century Schoolbook" w:cs="Arial"/>
        </w:rPr>
        <w:t>,</w:t>
      </w:r>
      <w:r w:rsidR="00D66F3C" w:rsidRPr="00360505">
        <w:rPr>
          <w:rFonts w:ascii="Century Schoolbook" w:hAnsi="Century Schoolbook" w:cs="Arial"/>
        </w:rPr>
        <w:t>........................</w:t>
      </w:r>
      <w:r w:rsidR="00360505">
        <w:rPr>
          <w:rFonts w:ascii="Century Schoolbook" w:hAnsi="Century Schoolbook" w:cs="Arial"/>
        </w:rPr>
        <w:t>...........................</w:t>
      </w:r>
      <w:r w:rsidR="00594940" w:rsidRPr="00360505">
        <w:rPr>
          <w:rFonts w:ascii="Century Schoolbook" w:hAnsi="Century Schoolbook" w:cs="Arial"/>
        </w:rPr>
        <w:t>21</w:t>
      </w:r>
      <w:r w:rsidR="00D16B7F" w:rsidRPr="00360505">
        <w:rPr>
          <w:rFonts w:ascii="Century Schoolbook" w:hAnsi="Century Schoolbook" w:cs="Arial"/>
        </w:rPr>
        <w:t>, 23</w:t>
      </w:r>
      <w:r w:rsidR="00D732E0" w:rsidRPr="00360505">
        <w:rPr>
          <w:rFonts w:ascii="Century Schoolbook" w:hAnsi="Century Schoolbook" w:cs="Arial"/>
        </w:rPr>
        <w:t>, 29</w:t>
      </w:r>
    </w:p>
    <w:p w:rsidR="00213E9E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  </w:t>
      </w:r>
      <w:r w:rsidR="00D72EB7" w:rsidRPr="00360505">
        <w:rPr>
          <w:rFonts w:ascii="Century Schoolbook" w:hAnsi="Century Schoolbook" w:cs="Arial"/>
        </w:rPr>
        <w:t>2012 WL 4006041 (</w:t>
      </w:r>
      <w:proofErr w:type="spellStart"/>
      <w:r w:rsidR="00D72EB7" w:rsidRPr="00360505">
        <w:rPr>
          <w:rFonts w:ascii="Century Schoolbook" w:hAnsi="Century Schoolbook" w:cs="Arial"/>
        </w:rPr>
        <w:t>E.D</w:t>
      </w:r>
      <w:proofErr w:type="spellEnd"/>
      <w:r w:rsidR="00D72EB7" w:rsidRPr="00360505">
        <w:rPr>
          <w:rFonts w:ascii="Century Schoolbook" w:hAnsi="Century Schoolbook" w:cs="Arial"/>
        </w:rPr>
        <w:t xml:space="preserve">. Pa. Sept. 11, </w:t>
      </w:r>
      <w:r w:rsidRPr="00360505">
        <w:rPr>
          <w:rFonts w:ascii="Century Schoolbook" w:hAnsi="Century Schoolbook" w:cs="Arial"/>
        </w:rPr>
        <w:t>2012)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  <w:i/>
          <w:iCs/>
        </w:rPr>
        <w:t>Howmedica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</w:t>
      </w:r>
      <w:proofErr w:type="spellStart"/>
      <w:r w:rsidRPr="00360505">
        <w:rPr>
          <w:rFonts w:ascii="Century Schoolbook" w:hAnsi="Century Schoolbook" w:cs="Arial"/>
          <w:i/>
          <w:iCs/>
        </w:rPr>
        <w:t>Osteonics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v. Zimmer, Inc.</w:t>
      </w:r>
      <w:r w:rsidRPr="00360505">
        <w:rPr>
          <w:rFonts w:ascii="Century Schoolbook" w:hAnsi="Century Schoolbook" w:cs="Arial"/>
        </w:rPr>
        <w:t xml:space="preserve">, 461 Fed. </w:t>
      </w:r>
      <w:proofErr w:type="spellStart"/>
      <w:r w:rsidRPr="00360505">
        <w:rPr>
          <w:rFonts w:ascii="Century Schoolbook" w:hAnsi="Century Schoolbook" w:cs="Arial"/>
        </w:rPr>
        <w:t>Appx</w:t>
      </w:r>
      <w:proofErr w:type="spellEnd"/>
      <w:r w:rsidRPr="00360505">
        <w:rPr>
          <w:rFonts w:ascii="Century Schoolbook" w:hAnsi="Century Schoolbook" w:cs="Arial"/>
        </w:rPr>
        <w:t>. 192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2012</w:t>
      </w:r>
      <w:r w:rsidR="00837AD1">
        <w:rPr>
          <w:rFonts w:ascii="Century Schoolbook" w:hAnsi="Century Schoolbook" w:cs="Arial"/>
        </w:rPr>
        <w:t>)</w:t>
      </w:r>
      <w:r w:rsidR="00D732E0" w:rsidRPr="00360505">
        <w:rPr>
          <w:rFonts w:ascii="Century Schoolbook" w:hAnsi="Century Schoolbook" w:cs="Arial"/>
        </w:rPr>
        <w:t xml:space="preserve"> </w:t>
      </w:r>
      <w:r w:rsid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33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eastAsia="MS Mincho" w:hAnsi="Century Schoolbook" w:cs="Arial"/>
          <w:bCs/>
          <w:color w:val="000000"/>
          <w:lang w:eastAsia="ja-JP"/>
        </w:rPr>
      </w:pPr>
      <w:proofErr w:type="spellStart"/>
      <w:r w:rsidRPr="00360505">
        <w:rPr>
          <w:rFonts w:ascii="Century Schoolbook" w:eastAsia="MS Mincho" w:hAnsi="Century Schoolbook" w:cs="Arial"/>
          <w:bCs/>
          <w:i/>
          <w:color w:val="000000"/>
          <w:lang w:eastAsia="ja-JP"/>
        </w:rPr>
        <w:t>Hoxworth</w:t>
      </w:r>
      <w:proofErr w:type="spellEnd"/>
      <w:r w:rsidRPr="00360505">
        <w:rPr>
          <w:rFonts w:ascii="Century Schoolbook" w:eastAsia="MS Mincho" w:hAnsi="Century Schoolbook" w:cs="Arial"/>
          <w:bCs/>
          <w:i/>
          <w:color w:val="000000"/>
          <w:lang w:eastAsia="ja-JP"/>
        </w:rPr>
        <w:t xml:space="preserve"> v. Blinder, Robinson &amp; Co., </w:t>
      </w:r>
      <w:r w:rsidRP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903 F. </w:t>
      </w:r>
      <w:proofErr w:type="spellStart"/>
      <w:r w:rsidRPr="00360505">
        <w:rPr>
          <w:rFonts w:ascii="Century Schoolbook" w:eastAsia="MS Mincho" w:hAnsi="Century Schoolbook" w:cs="Arial"/>
          <w:bCs/>
          <w:color w:val="000000"/>
          <w:lang w:eastAsia="ja-JP"/>
        </w:rPr>
        <w:t>2d</w:t>
      </w:r>
      <w:proofErr w:type="spellEnd"/>
      <w:r w:rsidRP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 186 (</w:t>
      </w:r>
      <w:proofErr w:type="spellStart"/>
      <w:r w:rsidRPr="00360505">
        <w:rPr>
          <w:rFonts w:ascii="Century Schoolbook" w:eastAsia="MS Mincho" w:hAnsi="Century Schoolbook" w:cs="Arial"/>
          <w:bCs/>
          <w:color w:val="000000"/>
          <w:lang w:eastAsia="ja-JP"/>
        </w:rPr>
        <w:t>3d</w:t>
      </w:r>
      <w:proofErr w:type="spellEnd"/>
      <w:r w:rsidRP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 Cir. 1990)</w:t>
      </w:r>
      <w:r w:rsidR="00D732E0" w:rsidRP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 </w:t>
      </w:r>
      <w:r w:rsid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............ </w:t>
      </w:r>
      <w:r w:rsidR="00D732E0" w:rsidRPr="00360505">
        <w:rPr>
          <w:rFonts w:ascii="Century Schoolbook" w:eastAsia="MS Mincho" w:hAnsi="Century Schoolbook" w:cs="Arial"/>
          <w:bCs/>
          <w:color w:val="000000"/>
          <w:lang w:eastAsia="ja-JP"/>
        </w:rPr>
        <w:t>33, 35</w:t>
      </w:r>
    </w:p>
    <w:p w:rsidR="00213E9E" w:rsidRPr="00360505" w:rsidRDefault="00D72EB7" w:rsidP="00D66F3C">
      <w:pPr>
        <w:pStyle w:val="FootnoteText"/>
        <w:tabs>
          <w:tab w:val="left" w:leader="dot" w:pos="8640"/>
        </w:tabs>
        <w:jc w:val="both"/>
        <w:rPr>
          <w:rFonts w:ascii="Century Schoolbook" w:hAnsi="Century Schoolbook" w:cs="Arial"/>
          <w:i/>
          <w:iCs/>
          <w:color w:val="000000"/>
          <w:sz w:val="24"/>
          <w:szCs w:val="24"/>
          <w:lang w:val="en-US"/>
        </w:rPr>
      </w:pPr>
      <w:proofErr w:type="spellStart"/>
      <w:r w:rsidRPr="00360505">
        <w:rPr>
          <w:rFonts w:ascii="Century Schoolbook" w:hAnsi="Century Schoolbook" w:cs="Arial"/>
          <w:i/>
          <w:iCs/>
          <w:color w:val="000000"/>
          <w:sz w:val="24"/>
          <w:szCs w:val="24"/>
        </w:rPr>
        <w:t>Idheileh</w:t>
      </w:r>
      <w:proofErr w:type="spellEnd"/>
      <w:r w:rsidRPr="00360505">
        <w:rPr>
          <w:rFonts w:ascii="Century Schoolbook" w:hAnsi="Century Schoolbook" w:cs="Arial"/>
          <w:i/>
          <w:iCs/>
          <w:color w:val="000000"/>
          <w:sz w:val="24"/>
          <w:szCs w:val="24"/>
        </w:rPr>
        <w:t xml:space="preserve"> v. United Corp. and Yusuf</w:t>
      </w:r>
      <w:r w:rsidRPr="00360505">
        <w:rPr>
          <w:rFonts w:ascii="Century Schoolbook" w:hAnsi="Century Schoolbook" w:cs="Arial"/>
          <w:color w:val="000000"/>
          <w:sz w:val="24"/>
          <w:szCs w:val="24"/>
        </w:rPr>
        <w:t>,</w:t>
      </w:r>
      <w:r w:rsidRPr="00360505">
        <w:rPr>
          <w:rFonts w:ascii="Century Schoolbook" w:hAnsi="Century Schoolbook" w:cs="Arial"/>
          <w:i/>
          <w:iCs/>
          <w:color w:val="000000"/>
          <w:sz w:val="24"/>
          <w:szCs w:val="24"/>
        </w:rPr>
        <w:t xml:space="preserve"> </w:t>
      </w:r>
      <w:r w:rsidRPr="00360505">
        <w:rPr>
          <w:rFonts w:ascii="Century Schoolbook" w:hAnsi="Century Schoolbook" w:cs="Arial"/>
          <w:iCs/>
          <w:color w:val="000000"/>
          <w:sz w:val="24"/>
          <w:szCs w:val="24"/>
        </w:rPr>
        <w:t>Case No. 156/1997,</w:t>
      </w:r>
      <w:r w:rsidR="00516E35" w:rsidRPr="00360505"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  <w:t xml:space="preserve"> </w:t>
      </w:r>
      <w:r w:rsidRPr="00360505">
        <w:rPr>
          <w:rFonts w:ascii="Century Schoolbook" w:hAnsi="Century Schoolbook" w:cs="Arial"/>
          <w:i/>
          <w:iCs/>
          <w:color w:val="000000"/>
          <w:sz w:val="24"/>
          <w:szCs w:val="24"/>
        </w:rPr>
        <w:t xml:space="preserve"> </w:t>
      </w:r>
      <w:r w:rsidR="00360505" w:rsidRPr="00024A73"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  <w:t>.............................</w:t>
      </w:r>
      <w:r w:rsidR="00B91CFE">
        <w:rPr>
          <w:rFonts w:ascii="Century Schoolbook" w:hAnsi="Century Schoolbook" w:cs="Arial"/>
          <w:i/>
          <w:iCs/>
          <w:color w:val="000000"/>
          <w:sz w:val="24"/>
          <w:szCs w:val="24"/>
          <w:lang w:val="en-US"/>
        </w:rPr>
        <w:t>p</w:t>
      </w:r>
      <w:r w:rsidR="00516E35" w:rsidRPr="00360505">
        <w:rPr>
          <w:rFonts w:ascii="Century Schoolbook" w:hAnsi="Century Schoolbook" w:cs="Arial"/>
          <w:i/>
          <w:iCs/>
          <w:color w:val="000000"/>
          <w:sz w:val="24"/>
          <w:szCs w:val="24"/>
          <w:lang w:val="en-US"/>
        </w:rPr>
        <w:t>assim</w:t>
      </w:r>
    </w:p>
    <w:p w:rsidR="00D72EB7" w:rsidRPr="00360505" w:rsidRDefault="00213E9E" w:rsidP="00D66F3C">
      <w:pPr>
        <w:pStyle w:val="FootnoteText"/>
        <w:tabs>
          <w:tab w:val="left" w:leader="dot" w:pos="8640"/>
        </w:tabs>
        <w:spacing w:after="120"/>
        <w:jc w:val="both"/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</w:pPr>
      <w:r w:rsidRPr="00360505"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  <w:t xml:space="preserve">  </w:t>
      </w:r>
      <w:r w:rsidR="00D72EB7" w:rsidRPr="00360505">
        <w:rPr>
          <w:rFonts w:ascii="Century Schoolbook" w:hAnsi="Century Schoolbook" w:cs="Arial"/>
          <w:iCs/>
          <w:color w:val="000000"/>
          <w:sz w:val="24"/>
          <w:szCs w:val="24"/>
        </w:rPr>
        <w:t>Terr</w:t>
      </w:r>
      <w:r w:rsidR="00D72EB7" w:rsidRPr="00360505"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  <w:t>.</w:t>
      </w:r>
      <w:r w:rsidR="00D72EB7" w:rsidRPr="00360505">
        <w:rPr>
          <w:rFonts w:ascii="Century Schoolbook" w:hAnsi="Century Schoolbook" w:cs="Arial"/>
          <w:iCs/>
          <w:color w:val="000000"/>
          <w:sz w:val="24"/>
          <w:szCs w:val="24"/>
        </w:rPr>
        <w:t xml:space="preserve"> C</w:t>
      </w:r>
      <w:r w:rsidR="00D72EB7" w:rsidRPr="00360505"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  <w:t>t., (</w:t>
      </w:r>
      <w:r w:rsidR="00D72EB7" w:rsidRPr="00360505">
        <w:rPr>
          <w:rFonts w:ascii="Century Schoolbook" w:hAnsi="Century Schoolbook" w:cs="Arial"/>
          <w:iCs/>
          <w:color w:val="000000"/>
          <w:sz w:val="24"/>
          <w:szCs w:val="24"/>
        </w:rPr>
        <w:t>Div. St. Thomas and St. John</w:t>
      </w:r>
      <w:r w:rsidR="00D72EB7" w:rsidRPr="00360505">
        <w:rPr>
          <w:rFonts w:ascii="Century Schoolbook" w:hAnsi="Century Schoolbook" w:cs="Arial"/>
          <w:iCs/>
          <w:color w:val="000000"/>
          <w:sz w:val="24"/>
          <w:szCs w:val="24"/>
          <w:lang w:val="en-US"/>
        </w:rPr>
        <w:t xml:space="preserve">) </w:t>
      </w:r>
    </w:p>
    <w:p w:rsidR="00360505" w:rsidRDefault="00D72EB7" w:rsidP="00360505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  <w:i/>
        </w:rPr>
      </w:pPr>
      <w:r w:rsidRPr="00360505">
        <w:rPr>
          <w:rFonts w:ascii="Century Schoolbook" w:hAnsi="Century Schoolbook" w:cs="Arial"/>
          <w:i/>
        </w:rPr>
        <w:t xml:space="preserve">Instant Air Freight Co. v. C.F. Air Freight, Inc., </w:t>
      </w:r>
      <w:r w:rsidR="00384775" w:rsidRPr="00024A73">
        <w:rPr>
          <w:rFonts w:ascii="Century Schoolbook" w:hAnsi="Century Schoolbook" w:cs="Arial"/>
        </w:rPr>
        <w:t>.......</w:t>
      </w:r>
      <w:r w:rsidR="00837AD1" w:rsidRPr="00024A73">
        <w:rPr>
          <w:rFonts w:ascii="Century Schoolbook" w:hAnsi="Century Schoolbook" w:cs="Arial"/>
        </w:rPr>
        <w:t>...............................</w:t>
      </w:r>
      <w:r w:rsidR="00384775" w:rsidRPr="00024A73">
        <w:rPr>
          <w:rFonts w:ascii="Century Schoolbook" w:hAnsi="Century Schoolbook" w:cs="Arial"/>
        </w:rPr>
        <w:t>.....</w:t>
      </w:r>
      <w:r w:rsidR="00837AD1" w:rsidRPr="00024A73">
        <w:rPr>
          <w:rFonts w:ascii="Century Schoolbook" w:hAnsi="Century Schoolbook" w:cs="Arial"/>
        </w:rPr>
        <w:t xml:space="preserve"> </w:t>
      </w:r>
      <w:r w:rsidR="00384775" w:rsidRPr="00024A73">
        <w:rPr>
          <w:rFonts w:ascii="Century Schoolbook" w:hAnsi="Century Schoolbook" w:cs="Arial"/>
        </w:rPr>
        <w:t>22, 23</w:t>
      </w:r>
    </w:p>
    <w:p w:rsidR="00D72EB7" w:rsidRPr="00360505" w:rsidRDefault="00360505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</w:rPr>
        <w:t xml:space="preserve">  </w:t>
      </w:r>
      <w:r w:rsidR="00D72EB7" w:rsidRPr="00360505">
        <w:rPr>
          <w:rFonts w:ascii="Century Schoolbook" w:hAnsi="Century Schoolbook" w:cs="Arial"/>
        </w:rPr>
        <w:t xml:space="preserve">882 </w:t>
      </w:r>
      <w:proofErr w:type="spellStart"/>
      <w:r w:rsidR="00D72EB7" w:rsidRPr="00360505">
        <w:rPr>
          <w:rFonts w:ascii="Century Schoolbook" w:hAnsi="Century Schoolbook" w:cs="Arial"/>
        </w:rPr>
        <w:t>F.2d</w:t>
      </w:r>
      <w:proofErr w:type="spellEnd"/>
      <w:r w:rsidR="00D72EB7" w:rsidRPr="00360505">
        <w:rPr>
          <w:rFonts w:ascii="Century Schoolbook" w:hAnsi="Century Schoolbook" w:cs="Arial"/>
        </w:rPr>
        <w:t xml:space="preserve"> 797 (</w:t>
      </w:r>
      <w:proofErr w:type="spellStart"/>
      <w:r w:rsidR="00D72EB7" w:rsidRPr="00360505">
        <w:rPr>
          <w:rFonts w:ascii="Century Schoolbook" w:hAnsi="Century Schoolbook" w:cs="Arial"/>
        </w:rPr>
        <w:t>3d</w:t>
      </w:r>
      <w:proofErr w:type="spellEnd"/>
      <w:r w:rsidR="00D72EB7" w:rsidRPr="00360505">
        <w:rPr>
          <w:rFonts w:ascii="Century Schoolbook" w:hAnsi="Century Schoolbook" w:cs="Arial"/>
        </w:rPr>
        <w:t xml:space="preserve"> Cir. 1989)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</w:rPr>
        <w:t>Mead Johnson &amp; Co. v. Abbott Labs.,</w:t>
      </w:r>
      <w:r w:rsidRPr="00360505">
        <w:rPr>
          <w:rFonts w:ascii="Century Schoolbook" w:hAnsi="Century Schoolbook" w:cs="Arial"/>
        </w:rPr>
        <w:t xml:space="preserve"> 201 </w:t>
      </w:r>
      <w:proofErr w:type="spellStart"/>
      <w:r w:rsidRPr="00360505">
        <w:rPr>
          <w:rFonts w:ascii="Century Schoolbook" w:hAnsi="Century Schoolbook" w:cs="Arial"/>
        </w:rPr>
        <w:t>F.3d</w:t>
      </w:r>
      <w:proofErr w:type="spellEnd"/>
      <w:r w:rsidRPr="00360505">
        <w:rPr>
          <w:rFonts w:ascii="Century Schoolbook" w:hAnsi="Century Schoolbook" w:cs="Arial"/>
        </w:rPr>
        <w:t xml:space="preserve"> 883 (7th Cir. 2000)</w:t>
      </w:r>
      <w:r w:rsidR="00D732E0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33</w:t>
      </w:r>
    </w:p>
    <w:p w:rsidR="00213E9E" w:rsidRPr="00360505" w:rsidRDefault="00D72EB7" w:rsidP="00D66F3C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  <w:i/>
          <w:iCs/>
        </w:rPr>
      </w:pPr>
      <w:r w:rsidRPr="00360505">
        <w:rPr>
          <w:rFonts w:ascii="Century Schoolbook" w:hAnsi="Century Schoolbook" w:cs="Arial"/>
          <w:i/>
          <w:iCs/>
        </w:rPr>
        <w:t xml:space="preserve">O Centro </w:t>
      </w:r>
      <w:proofErr w:type="spellStart"/>
      <w:r w:rsidRPr="00360505">
        <w:rPr>
          <w:rFonts w:ascii="Century Schoolbook" w:hAnsi="Century Schoolbook" w:cs="Arial"/>
          <w:i/>
          <w:iCs/>
        </w:rPr>
        <w:t>Espirita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</w:t>
      </w:r>
      <w:proofErr w:type="spellStart"/>
      <w:r w:rsidRPr="00360505">
        <w:rPr>
          <w:rFonts w:ascii="Century Schoolbook" w:hAnsi="Century Schoolbook" w:cs="Arial"/>
          <w:i/>
          <w:iCs/>
        </w:rPr>
        <w:t>Beneficiente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</w:t>
      </w:r>
      <w:proofErr w:type="spellStart"/>
      <w:r w:rsidRPr="00360505">
        <w:rPr>
          <w:rFonts w:ascii="Century Schoolbook" w:hAnsi="Century Schoolbook" w:cs="Arial"/>
          <w:i/>
          <w:iCs/>
        </w:rPr>
        <w:t>Uniao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Do Vegetal v. </w:t>
      </w:r>
      <w:r w:rsidR="00D16B7F" w:rsidRPr="00360505">
        <w:rPr>
          <w:rFonts w:ascii="Century Schoolbook" w:hAnsi="Century Schoolbook" w:cs="Arial"/>
          <w:iCs/>
        </w:rPr>
        <w:t xml:space="preserve"> </w:t>
      </w:r>
      <w:r w:rsidR="00D66F3C" w:rsidRPr="00360505">
        <w:rPr>
          <w:rFonts w:ascii="Century Schoolbook" w:hAnsi="Century Schoolbook" w:cs="Arial"/>
          <w:iCs/>
        </w:rPr>
        <w:tab/>
      </w:r>
      <w:r w:rsidR="00D16B7F" w:rsidRPr="00360505">
        <w:rPr>
          <w:rFonts w:ascii="Century Schoolbook" w:hAnsi="Century Schoolbook" w:cs="Arial"/>
          <w:iCs/>
        </w:rPr>
        <w:t>23</w:t>
      </w:r>
    </w:p>
    <w:p w:rsidR="00D72EB7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</w:rPr>
        <w:t xml:space="preserve">  </w:t>
      </w:r>
      <w:r w:rsidR="00D72EB7" w:rsidRPr="00360505">
        <w:rPr>
          <w:rFonts w:ascii="Century Schoolbook" w:hAnsi="Century Schoolbook" w:cs="Arial"/>
          <w:i/>
          <w:iCs/>
        </w:rPr>
        <w:t xml:space="preserve">Ashcroft, </w:t>
      </w:r>
      <w:r w:rsidRPr="00360505">
        <w:rPr>
          <w:rFonts w:ascii="Century Schoolbook" w:hAnsi="Century Schoolbook" w:cs="Arial"/>
        </w:rPr>
        <w:t xml:space="preserve">389 </w:t>
      </w:r>
      <w:proofErr w:type="spellStart"/>
      <w:r w:rsidRPr="00360505">
        <w:rPr>
          <w:rFonts w:ascii="Century Schoolbook" w:hAnsi="Century Schoolbook" w:cs="Arial"/>
        </w:rPr>
        <w:t>F.3d</w:t>
      </w:r>
      <w:proofErr w:type="spellEnd"/>
      <w:r w:rsidRPr="00360505">
        <w:rPr>
          <w:rFonts w:ascii="Century Schoolbook" w:hAnsi="Century Schoolbook" w:cs="Arial"/>
        </w:rPr>
        <w:t xml:space="preserve"> 973 </w:t>
      </w:r>
      <w:r w:rsidR="00D72EB7" w:rsidRPr="00360505">
        <w:rPr>
          <w:rFonts w:ascii="Century Schoolbook" w:hAnsi="Century Schoolbook" w:cs="Arial"/>
        </w:rPr>
        <w:t>(10th Cir. 2004)</w:t>
      </w:r>
    </w:p>
    <w:p w:rsidR="00213E9E" w:rsidRPr="00360505" w:rsidRDefault="00D72EB7" w:rsidP="00D66F3C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  <w:i/>
          <w:color w:val="000000"/>
        </w:rPr>
      </w:pPr>
      <w:r w:rsidRPr="00360505">
        <w:rPr>
          <w:rFonts w:ascii="Century Schoolbook" w:hAnsi="Century Schoolbook" w:cs="Arial"/>
          <w:i/>
          <w:color w:val="000000"/>
        </w:rPr>
        <w:t xml:space="preserve">Opticians </w:t>
      </w:r>
      <w:proofErr w:type="spellStart"/>
      <w:r w:rsidRPr="00360505">
        <w:rPr>
          <w:rFonts w:ascii="Century Schoolbook" w:hAnsi="Century Schoolbook" w:cs="Arial"/>
          <w:i/>
          <w:color w:val="000000"/>
        </w:rPr>
        <w:t>Ass’n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 xml:space="preserve"> of Am. v. </w:t>
      </w:r>
      <w:proofErr w:type="spellStart"/>
      <w:r w:rsidRPr="00360505">
        <w:rPr>
          <w:rFonts w:ascii="Century Schoolbook" w:hAnsi="Century Schoolbook" w:cs="Arial"/>
          <w:i/>
          <w:color w:val="000000"/>
        </w:rPr>
        <w:t>Indep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 xml:space="preserve">. Opticians of Am., </w:t>
      </w:r>
      <w:r w:rsidR="00D66F3C" w:rsidRPr="00837AD1">
        <w:rPr>
          <w:rFonts w:ascii="Century Schoolbook" w:hAnsi="Century Schoolbook" w:cs="Arial"/>
          <w:color w:val="000000"/>
        </w:rPr>
        <w:tab/>
      </w:r>
      <w:r w:rsidR="00D732E0" w:rsidRPr="00837AD1">
        <w:rPr>
          <w:rFonts w:ascii="Century Schoolbook" w:hAnsi="Century Schoolbook" w:cs="Arial"/>
          <w:color w:val="000000"/>
        </w:rPr>
        <w:t>30</w:t>
      </w:r>
    </w:p>
    <w:p w:rsidR="00D72EB7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color w:val="000000"/>
        </w:rPr>
      </w:pPr>
      <w:r w:rsidRPr="00360505">
        <w:rPr>
          <w:rFonts w:ascii="Century Schoolbook" w:hAnsi="Century Schoolbook" w:cs="Arial"/>
          <w:i/>
          <w:color w:val="000000"/>
        </w:rPr>
        <w:t xml:space="preserve">  </w:t>
      </w:r>
      <w:r w:rsidR="00D72EB7" w:rsidRPr="00360505">
        <w:rPr>
          <w:rFonts w:ascii="Century Schoolbook" w:hAnsi="Century Schoolbook" w:cs="Arial"/>
          <w:color w:val="000000"/>
        </w:rPr>
        <w:t xml:space="preserve">920 </w:t>
      </w:r>
      <w:proofErr w:type="spellStart"/>
      <w:r w:rsidR="00D72EB7" w:rsidRPr="00360505">
        <w:rPr>
          <w:rFonts w:ascii="Century Schoolbook" w:hAnsi="Century Schoolbook" w:cs="Arial"/>
          <w:color w:val="000000"/>
        </w:rPr>
        <w:t>F.2d</w:t>
      </w:r>
      <w:proofErr w:type="spellEnd"/>
      <w:r w:rsidR="00D72EB7" w:rsidRPr="00360505">
        <w:rPr>
          <w:rFonts w:ascii="Century Schoolbook" w:hAnsi="Century Schoolbook" w:cs="Arial"/>
          <w:color w:val="000000"/>
        </w:rPr>
        <w:t xml:space="preserve"> 187</w:t>
      </w:r>
      <w:r w:rsidRPr="00360505">
        <w:rPr>
          <w:rFonts w:ascii="Century Schoolbook" w:hAnsi="Century Schoolbook" w:cs="Arial"/>
          <w:color w:val="000000"/>
        </w:rPr>
        <w:t xml:space="preserve"> </w:t>
      </w:r>
      <w:r w:rsidR="00D72EB7" w:rsidRPr="00360505">
        <w:rPr>
          <w:rFonts w:ascii="Century Schoolbook" w:hAnsi="Century Schoolbook" w:cs="Arial"/>
          <w:color w:val="000000"/>
        </w:rPr>
        <w:t>(</w:t>
      </w:r>
      <w:proofErr w:type="spellStart"/>
      <w:r w:rsidR="00D72EB7" w:rsidRPr="00360505">
        <w:rPr>
          <w:rFonts w:ascii="Century Schoolbook" w:hAnsi="Century Schoolbook" w:cs="Arial"/>
          <w:color w:val="000000"/>
        </w:rPr>
        <w:t>3d</w:t>
      </w:r>
      <w:proofErr w:type="spellEnd"/>
      <w:r w:rsidR="00D72EB7" w:rsidRPr="00360505">
        <w:rPr>
          <w:rFonts w:ascii="Century Schoolbook" w:hAnsi="Century Schoolbook" w:cs="Arial"/>
          <w:color w:val="000000"/>
        </w:rPr>
        <w:t xml:space="preserve"> Cir. 1990)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lang w:eastAsia="ja-JP"/>
        </w:rPr>
      </w:pPr>
      <w:proofErr w:type="spellStart"/>
      <w:r w:rsidRPr="00360505">
        <w:rPr>
          <w:rFonts w:ascii="Century Schoolbook" w:hAnsi="Century Schoolbook" w:cs="Arial"/>
          <w:i/>
          <w:iCs/>
          <w:color w:val="000000"/>
        </w:rPr>
        <w:t>Parilla</w:t>
      </w:r>
      <w:proofErr w:type="spellEnd"/>
      <w:r w:rsidRPr="00360505">
        <w:rPr>
          <w:rFonts w:ascii="Century Schoolbook" w:hAnsi="Century Schoolbook" w:cs="Arial"/>
          <w:i/>
          <w:iCs/>
          <w:color w:val="000000"/>
        </w:rPr>
        <w:t xml:space="preserve"> v. </w:t>
      </w:r>
      <w:proofErr w:type="spellStart"/>
      <w:r w:rsidRPr="00360505">
        <w:rPr>
          <w:rFonts w:ascii="Century Schoolbook" w:hAnsi="Century Schoolbook" w:cs="Arial"/>
          <w:i/>
          <w:iCs/>
          <w:color w:val="000000"/>
        </w:rPr>
        <w:t>IAP</w:t>
      </w:r>
      <w:proofErr w:type="spellEnd"/>
      <w:r w:rsidRPr="00360505">
        <w:rPr>
          <w:rFonts w:ascii="Century Schoolbook" w:hAnsi="Century Schoolbook" w:cs="Arial"/>
          <w:i/>
          <w:iCs/>
          <w:color w:val="000000"/>
        </w:rPr>
        <w:t xml:space="preserve"> Worldwide Serv., VI, Inc.,</w:t>
      </w:r>
      <w:r w:rsidRPr="00360505">
        <w:rPr>
          <w:rFonts w:ascii="Century Schoolbook" w:hAnsi="Century Schoolbook" w:cs="Arial"/>
          <w:color w:val="000000"/>
        </w:rPr>
        <w:t xml:space="preserve"> 368 </w:t>
      </w:r>
      <w:proofErr w:type="spellStart"/>
      <w:r w:rsidRPr="00360505">
        <w:rPr>
          <w:rFonts w:ascii="Century Schoolbook" w:hAnsi="Century Schoolbook" w:cs="Arial"/>
          <w:color w:val="000000"/>
        </w:rPr>
        <w:t>F.3d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 269 (</w:t>
      </w:r>
      <w:proofErr w:type="spellStart"/>
      <w:r w:rsidRPr="00360505">
        <w:rPr>
          <w:rFonts w:ascii="Century Schoolbook" w:hAnsi="Century Schoolbook" w:cs="Arial"/>
          <w:color w:val="000000"/>
        </w:rPr>
        <w:t>3d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 Cir. 2004)</w:t>
      </w:r>
      <w:r w:rsidR="004F165D" w:rsidRPr="00360505">
        <w:rPr>
          <w:rFonts w:ascii="Century Schoolbook" w:hAnsi="Century Schoolbook" w:cs="Arial"/>
          <w:color w:val="000000"/>
        </w:rPr>
        <w:t xml:space="preserve"> </w:t>
      </w:r>
      <w:r w:rsidR="00D66F3C" w:rsidRPr="00360505">
        <w:rPr>
          <w:rFonts w:ascii="Century Schoolbook" w:hAnsi="Century Schoolbook" w:cs="Arial"/>
          <w:color w:val="000000"/>
        </w:rPr>
        <w:tab/>
      </w:r>
      <w:r w:rsidR="004F165D" w:rsidRPr="00360505">
        <w:rPr>
          <w:rFonts w:ascii="Century Schoolbook" w:hAnsi="Century Schoolbook" w:cs="Arial"/>
          <w:color w:val="000000"/>
        </w:rPr>
        <w:t>14</w:t>
      </w:r>
    </w:p>
    <w:p w:rsidR="00213E9E" w:rsidRPr="00360505" w:rsidRDefault="00D72EB7" w:rsidP="00D66F3C">
      <w:pPr>
        <w:tabs>
          <w:tab w:val="left" w:leader="dot" w:pos="8640"/>
        </w:tabs>
        <w:adjustRightInd w:val="0"/>
        <w:spacing w:after="120"/>
        <w:jc w:val="both"/>
        <w:rPr>
          <w:rFonts w:ascii="Century Schoolbook" w:eastAsia="MS Mincho" w:hAnsi="Century Schoolbook" w:cs="Arial"/>
          <w:color w:val="000000"/>
          <w:lang w:eastAsia="ja-JP"/>
        </w:rPr>
      </w:pPr>
      <w:proofErr w:type="spellStart"/>
      <w:r w:rsidRPr="00360505">
        <w:rPr>
          <w:rFonts w:ascii="Century Schoolbook" w:eastAsia="MS Mincho" w:hAnsi="Century Schoolbook" w:cs="Arial"/>
          <w:i/>
          <w:color w:val="000000"/>
          <w:lang w:eastAsia="ja-JP"/>
        </w:rPr>
        <w:t>Petrus</w:t>
      </w:r>
      <w:proofErr w:type="spellEnd"/>
      <w:r w:rsidRPr="00360505">
        <w:rPr>
          <w:rFonts w:ascii="Century Schoolbook" w:eastAsia="MS Mincho" w:hAnsi="Century Schoolbook" w:cs="Arial"/>
          <w:i/>
          <w:color w:val="000000"/>
          <w:lang w:eastAsia="ja-JP"/>
        </w:rPr>
        <w:t xml:space="preserve"> v. Queen Charlotte Hotel Corp.</w:t>
      </w:r>
      <w:r w:rsidRPr="00360505">
        <w:rPr>
          <w:rFonts w:ascii="Century Schoolbook" w:eastAsia="MS Mincho" w:hAnsi="Century Schoolbook" w:cs="Arial"/>
          <w:color w:val="000000"/>
          <w:lang w:eastAsia="ja-JP"/>
        </w:rPr>
        <w:t xml:space="preserve">, </w:t>
      </w:r>
      <w:r w:rsidRPr="00360505">
        <w:rPr>
          <w:rFonts w:ascii="Century Schoolbook" w:hAnsi="Century Schoolbook" w:cs="Arial"/>
          <w:color w:val="000000"/>
        </w:rPr>
        <w:t xml:space="preserve">56 </w:t>
      </w:r>
      <w:proofErr w:type="spellStart"/>
      <w:r w:rsidRPr="00360505">
        <w:rPr>
          <w:rFonts w:ascii="Century Schoolbook" w:hAnsi="Century Schoolbook" w:cs="Arial"/>
          <w:color w:val="000000"/>
        </w:rPr>
        <w:t>V.I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. 548 </w:t>
      </w:r>
      <w:r w:rsidRPr="00360505">
        <w:rPr>
          <w:rFonts w:ascii="Century Schoolbook" w:eastAsia="MS Mincho" w:hAnsi="Century Schoolbook" w:cs="Arial"/>
          <w:color w:val="000000"/>
          <w:lang w:eastAsia="ja-JP"/>
        </w:rPr>
        <w:t>(</w:t>
      </w:r>
      <w:proofErr w:type="spellStart"/>
      <w:r w:rsidRPr="00360505">
        <w:rPr>
          <w:rFonts w:ascii="Century Schoolbook" w:eastAsia="MS Mincho" w:hAnsi="Century Schoolbook" w:cs="Arial"/>
          <w:color w:val="000000"/>
          <w:lang w:eastAsia="ja-JP"/>
        </w:rPr>
        <w:t>V.I</w:t>
      </w:r>
      <w:proofErr w:type="spellEnd"/>
      <w:r w:rsidRPr="00360505">
        <w:rPr>
          <w:rFonts w:ascii="Century Schoolbook" w:eastAsia="MS Mincho" w:hAnsi="Century Schoolbook" w:cs="Arial"/>
          <w:color w:val="000000"/>
          <w:lang w:eastAsia="ja-JP"/>
        </w:rPr>
        <w:t>. 2012)</w:t>
      </w:r>
      <w:r w:rsidR="00213E9E" w:rsidRPr="00360505">
        <w:rPr>
          <w:rFonts w:ascii="Century Schoolbook" w:eastAsia="MS Mincho" w:hAnsi="Century Schoolbook" w:cs="Arial"/>
          <w:color w:val="000000"/>
          <w:lang w:eastAsia="ja-JP"/>
        </w:rPr>
        <w:t xml:space="preserve"> </w:t>
      </w:r>
      <w:r w:rsidR="00360505">
        <w:rPr>
          <w:rFonts w:ascii="Century Schoolbook" w:eastAsia="MS Mincho" w:hAnsi="Century Schoolbook" w:cs="Arial"/>
          <w:color w:val="000000"/>
          <w:lang w:eastAsia="ja-JP"/>
        </w:rPr>
        <w:t xml:space="preserve">..................... </w:t>
      </w:r>
      <w:r w:rsidR="00516E35" w:rsidRPr="00360505">
        <w:rPr>
          <w:rFonts w:ascii="Century Schoolbook" w:eastAsia="MS Mincho" w:hAnsi="Century Schoolbook" w:cs="Arial"/>
          <w:color w:val="000000"/>
          <w:lang w:eastAsia="ja-JP"/>
        </w:rPr>
        <w:t>11,</w:t>
      </w:r>
      <w:r w:rsidR="00360505">
        <w:rPr>
          <w:rFonts w:ascii="Century Schoolbook" w:eastAsia="MS Mincho" w:hAnsi="Century Schoolbook" w:cs="Arial"/>
          <w:color w:val="000000"/>
          <w:lang w:eastAsia="ja-JP"/>
        </w:rPr>
        <w:t xml:space="preserve"> </w:t>
      </w:r>
      <w:r w:rsidR="00516E35" w:rsidRPr="00360505">
        <w:rPr>
          <w:rFonts w:ascii="Century Schoolbook" w:eastAsia="MS Mincho" w:hAnsi="Century Schoolbook" w:cs="Arial"/>
          <w:color w:val="000000"/>
          <w:lang w:eastAsia="ja-JP"/>
        </w:rPr>
        <w:t>12</w:t>
      </w:r>
    </w:p>
    <w:p w:rsidR="00360505" w:rsidRDefault="00360505">
      <w:pPr>
        <w:widowControl/>
        <w:autoSpaceDE/>
        <w:autoSpaceDN/>
        <w:spacing w:after="160" w:line="259" w:lineRule="auto"/>
        <w:rPr>
          <w:rFonts w:ascii="Century Schoolbook" w:hAnsi="Century Schoolbook" w:cs="Arial"/>
          <w:i/>
        </w:rPr>
      </w:pPr>
      <w:r>
        <w:rPr>
          <w:rFonts w:ascii="Century Schoolbook" w:hAnsi="Century Schoolbook" w:cs="Arial"/>
          <w:i/>
        </w:rPr>
        <w:br w:type="page"/>
      </w:r>
    </w:p>
    <w:p w:rsidR="00213E9E" w:rsidRPr="00360505" w:rsidRDefault="00213E9E" w:rsidP="00D66F3C">
      <w:pPr>
        <w:tabs>
          <w:tab w:val="left" w:leader="dot" w:pos="8640"/>
        </w:tabs>
        <w:adjustRightInd w:val="0"/>
        <w:spacing w:after="120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  <w:i/>
        </w:rPr>
        <w:lastRenderedPageBreak/>
        <w:t>S&amp;R</w:t>
      </w:r>
      <w:proofErr w:type="spellEnd"/>
      <w:r w:rsidRPr="00360505">
        <w:rPr>
          <w:rFonts w:ascii="Century Schoolbook" w:hAnsi="Century Schoolbook" w:cs="Arial"/>
          <w:i/>
        </w:rPr>
        <w:t xml:space="preserve"> Corp. v. Jiffy Lube, </w:t>
      </w:r>
      <w:r w:rsidRPr="00360505">
        <w:rPr>
          <w:rFonts w:ascii="Century Schoolbook" w:hAnsi="Century Schoolbook" w:cs="Arial"/>
        </w:rPr>
        <w:t xml:space="preserve">968 </w:t>
      </w:r>
      <w:proofErr w:type="spellStart"/>
      <w:r w:rsidRPr="00360505">
        <w:rPr>
          <w:rFonts w:ascii="Century Schoolbook" w:hAnsi="Century Schoolbook" w:cs="Arial"/>
        </w:rPr>
        <w:t>F.2d</w:t>
      </w:r>
      <w:proofErr w:type="spellEnd"/>
      <w:r w:rsidRPr="00360505">
        <w:rPr>
          <w:rFonts w:ascii="Century Schoolbook" w:hAnsi="Century Schoolbook" w:cs="Arial"/>
        </w:rPr>
        <w:t xml:space="preserve"> 371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1992)</w:t>
      </w:r>
      <w:r w:rsidR="00594940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594940" w:rsidRPr="00360505">
        <w:rPr>
          <w:rFonts w:ascii="Century Schoolbook" w:hAnsi="Century Schoolbook" w:cs="Arial"/>
        </w:rPr>
        <w:t>22</w:t>
      </w:r>
    </w:p>
    <w:p w:rsidR="00213E9E" w:rsidRPr="00360505" w:rsidRDefault="00D72EB7" w:rsidP="00D66F3C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  <w:color w:val="000000"/>
        </w:rPr>
      </w:pPr>
      <w:proofErr w:type="spellStart"/>
      <w:r w:rsidRPr="00360505">
        <w:rPr>
          <w:rFonts w:ascii="Century Schoolbook" w:hAnsi="Century Schoolbook" w:cs="Arial"/>
          <w:i/>
          <w:color w:val="000000"/>
        </w:rPr>
        <w:t>Scarcelli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 xml:space="preserve"> v. </w:t>
      </w:r>
      <w:proofErr w:type="spellStart"/>
      <w:r w:rsidRPr="00360505">
        <w:rPr>
          <w:rFonts w:ascii="Century Schoolbook" w:hAnsi="Century Schoolbook" w:cs="Arial"/>
          <w:i/>
          <w:color w:val="000000"/>
        </w:rPr>
        <w:t>Gleichman</w:t>
      </w:r>
      <w:proofErr w:type="spellEnd"/>
      <w:r w:rsidRPr="00360505">
        <w:rPr>
          <w:rFonts w:ascii="Century Schoolbook" w:hAnsi="Century Schoolbook" w:cs="Arial"/>
          <w:color w:val="000000"/>
        </w:rPr>
        <w:t>, No. 2:12-cv-72-</w:t>
      </w:r>
      <w:proofErr w:type="spellStart"/>
      <w:r w:rsidRPr="00360505">
        <w:rPr>
          <w:rFonts w:ascii="Century Schoolbook" w:hAnsi="Century Schoolbook" w:cs="Arial"/>
          <w:color w:val="000000"/>
        </w:rPr>
        <w:t>GZS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, </w:t>
      </w:r>
      <w:r w:rsidR="00360505">
        <w:rPr>
          <w:rFonts w:ascii="Century Schoolbook" w:hAnsi="Century Schoolbook" w:cs="Arial"/>
          <w:color w:val="000000"/>
        </w:rPr>
        <w:t>..................................................</w:t>
      </w:r>
      <w:r w:rsidR="00594940" w:rsidRPr="00360505">
        <w:rPr>
          <w:rFonts w:ascii="Century Schoolbook" w:hAnsi="Century Schoolbook" w:cs="Arial"/>
          <w:color w:val="000000"/>
        </w:rPr>
        <w:t>22</w:t>
      </w:r>
      <w:r w:rsidR="00D732E0" w:rsidRPr="00360505">
        <w:rPr>
          <w:rFonts w:ascii="Century Schoolbook" w:hAnsi="Century Schoolbook" w:cs="Arial"/>
          <w:color w:val="000000"/>
        </w:rPr>
        <w:t>, 34</w:t>
      </w:r>
    </w:p>
    <w:p w:rsidR="00D72EB7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color w:val="000000"/>
        </w:rPr>
        <w:t xml:space="preserve">  </w:t>
      </w:r>
      <w:r w:rsidR="00D72EB7" w:rsidRPr="00360505">
        <w:rPr>
          <w:rFonts w:ascii="Century Schoolbook" w:hAnsi="Century Schoolbook" w:cs="Arial"/>
          <w:color w:val="000000"/>
        </w:rPr>
        <w:t>2012 WL 143055</w:t>
      </w:r>
      <w:r w:rsidRPr="00360505">
        <w:rPr>
          <w:rFonts w:ascii="Century Schoolbook" w:hAnsi="Century Schoolbook" w:cs="Arial"/>
          <w:color w:val="000000"/>
        </w:rPr>
        <w:t xml:space="preserve">5 </w:t>
      </w:r>
      <w:r w:rsidR="00D72EB7" w:rsidRPr="00360505">
        <w:rPr>
          <w:rFonts w:ascii="Century Schoolbook" w:hAnsi="Century Schoolbook" w:cs="Arial"/>
          <w:color w:val="000000"/>
        </w:rPr>
        <w:t>(</w:t>
      </w:r>
      <w:proofErr w:type="spellStart"/>
      <w:r w:rsidR="00D72EB7" w:rsidRPr="00360505">
        <w:rPr>
          <w:rFonts w:ascii="Century Schoolbook" w:hAnsi="Century Schoolbook" w:cs="Arial"/>
          <w:color w:val="000000"/>
        </w:rPr>
        <w:t>D.Me</w:t>
      </w:r>
      <w:proofErr w:type="spellEnd"/>
      <w:r w:rsidR="00D72EB7" w:rsidRPr="00360505">
        <w:rPr>
          <w:rFonts w:ascii="Century Schoolbook" w:hAnsi="Century Schoolbook" w:cs="Arial"/>
          <w:color w:val="000000"/>
        </w:rPr>
        <w:t>. 2012)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</w:rPr>
        <w:t>Semmes Motors v. Ford Motor Co.</w:t>
      </w:r>
      <w:r w:rsidRPr="00360505">
        <w:rPr>
          <w:rFonts w:ascii="Century Schoolbook" w:hAnsi="Century Schoolbook" w:cs="Arial"/>
        </w:rPr>
        <w:t xml:space="preserve">, 429 </w:t>
      </w:r>
      <w:proofErr w:type="spellStart"/>
      <w:r w:rsidRPr="00360505">
        <w:rPr>
          <w:rFonts w:ascii="Century Schoolbook" w:hAnsi="Century Schoolbook" w:cs="Arial"/>
        </w:rPr>
        <w:t>F.2d</w:t>
      </w:r>
      <w:proofErr w:type="spellEnd"/>
      <w:r w:rsidRPr="00360505">
        <w:rPr>
          <w:rFonts w:ascii="Century Schoolbook" w:hAnsi="Century Schoolbook" w:cs="Arial"/>
        </w:rPr>
        <w:t xml:space="preserve"> 1197</w:t>
      </w:r>
      <w:r w:rsidR="00213E9E" w:rsidRPr="00360505">
        <w:rPr>
          <w:rFonts w:ascii="Century Schoolbook" w:hAnsi="Century Schoolbook" w:cs="Arial"/>
        </w:rPr>
        <w:t xml:space="preserve"> </w:t>
      </w:r>
      <w:r w:rsidRPr="00360505">
        <w:rPr>
          <w:rFonts w:ascii="Century Schoolbook" w:hAnsi="Century Schoolbook" w:cs="Arial"/>
        </w:rPr>
        <w:t>(</w:t>
      </w:r>
      <w:proofErr w:type="spellStart"/>
      <w:r w:rsidRPr="00360505">
        <w:rPr>
          <w:rFonts w:ascii="Century Schoolbook" w:hAnsi="Century Schoolbook" w:cs="Arial"/>
        </w:rPr>
        <w:t>2d</w:t>
      </w:r>
      <w:proofErr w:type="spellEnd"/>
      <w:r w:rsidRPr="00360505">
        <w:rPr>
          <w:rFonts w:ascii="Century Schoolbook" w:hAnsi="Century Schoolbook" w:cs="Arial"/>
        </w:rPr>
        <w:t xml:space="preserve"> Cir. 1970)</w:t>
      </w:r>
      <w:r w:rsidR="00D16B7F" w:rsidRPr="00360505">
        <w:rPr>
          <w:rFonts w:ascii="Century Schoolbook" w:hAnsi="Century Schoolbook" w:cs="Arial"/>
        </w:rPr>
        <w:t xml:space="preserve"> </w:t>
      </w:r>
      <w:r w:rsidR="00D66F3C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23</w:t>
      </w:r>
    </w:p>
    <w:p w:rsidR="00213E9E" w:rsidRPr="00360505" w:rsidRDefault="00D72EB7" w:rsidP="00D66F3C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  <w:color w:val="000000"/>
        </w:rPr>
      </w:pPr>
      <w:r w:rsidRPr="00360505">
        <w:rPr>
          <w:rFonts w:ascii="Century Schoolbook" w:hAnsi="Century Schoolbook" w:cs="Arial"/>
          <w:i/>
          <w:color w:val="000000"/>
        </w:rPr>
        <w:t xml:space="preserve">Sheridan Broadcasting Networks, Inc. v. </w:t>
      </w:r>
      <w:proofErr w:type="spellStart"/>
      <w:r w:rsidRPr="00360505">
        <w:rPr>
          <w:rFonts w:ascii="Century Schoolbook" w:hAnsi="Century Schoolbook" w:cs="Arial"/>
          <w:i/>
          <w:color w:val="000000"/>
        </w:rPr>
        <w:t>NBN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 xml:space="preserve"> Broadcasting, Inc.</w:t>
      </w:r>
      <w:r w:rsidRPr="00360505">
        <w:rPr>
          <w:rFonts w:ascii="Century Schoolbook" w:hAnsi="Century Schoolbook" w:cs="Arial"/>
          <w:color w:val="000000"/>
        </w:rPr>
        <w:t xml:space="preserve">, </w:t>
      </w:r>
      <w:r w:rsidR="00D66F3C" w:rsidRPr="00360505">
        <w:rPr>
          <w:rFonts w:ascii="Century Schoolbook" w:hAnsi="Century Schoolbook" w:cs="Arial"/>
          <w:color w:val="000000"/>
        </w:rPr>
        <w:tab/>
      </w:r>
      <w:r w:rsidR="00D16B7F" w:rsidRPr="00360505">
        <w:rPr>
          <w:rFonts w:ascii="Century Schoolbook" w:hAnsi="Century Schoolbook" w:cs="Arial"/>
          <w:color w:val="000000"/>
        </w:rPr>
        <w:t>24</w:t>
      </w:r>
    </w:p>
    <w:p w:rsidR="00D72EB7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color w:val="000000"/>
          <w:kern w:val="36"/>
        </w:rPr>
      </w:pPr>
      <w:r w:rsidRPr="00360505">
        <w:rPr>
          <w:rFonts w:ascii="Century Schoolbook" w:hAnsi="Century Schoolbook" w:cs="Arial"/>
          <w:color w:val="000000"/>
        </w:rPr>
        <w:t xml:space="preserve">  </w:t>
      </w:r>
      <w:r w:rsidR="00D72EB7" w:rsidRPr="00360505">
        <w:rPr>
          <w:rFonts w:ascii="Century Schoolbook" w:hAnsi="Century Schoolbook" w:cs="Arial"/>
          <w:color w:val="000000"/>
        </w:rPr>
        <w:t xml:space="preserve">693 </w:t>
      </w:r>
      <w:proofErr w:type="spellStart"/>
      <w:r w:rsidR="00D72EB7" w:rsidRPr="00360505">
        <w:rPr>
          <w:rFonts w:ascii="Century Schoolbook" w:hAnsi="Century Schoolbook" w:cs="Arial"/>
          <w:color w:val="000000"/>
        </w:rPr>
        <w:t>A.2d</w:t>
      </w:r>
      <w:proofErr w:type="spellEnd"/>
      <w:r w:rsidR="00D72EB7" w:rsidRPr="00360505">
        <w:rPr>
          <w:rFonts w:ascii="Century Schoolbook" w:hAnsi="Century Schoolbook" w:cs="Arial"/>
          <w:color w:val="000000"/>
        </w:rPr>
        <w:t xml:space="preserve"> 989</w:t>
      </w:r>
      <w:r w:rsidRPr="00360505">
        <w:rPr>
          <w:rFonts w:ascii="Century Schoolbook" w:hAnsi="Century Schoolbook" w:cs="Arial"/>
          <w:color w:val="000000"/>
        </w:rPr>
        <w:t xml:space="preserve"> </w:t>
      </w:r>
      <w:r w:rsidR="00D72EB7" w:rsidRPr="00360505">
        <w:rPr>
          <w:rFonts w:ascii="Century Schoolbook" w:hAnsi="Century Schoolbook" w:cs="Arial"/>
          <w:color w:val="000000"/>
        </w:rPr>
        <w:t xml:space="preserve"> (</w:t>
      </w:r>
      <w:proofErr w:type="spellStart"/>
      <w:r w:rsidR="00D72EB7" w:rsidRPr="00360505">
        <w:rPr>
          <w:rFonts w:ascii="Century Schoolbook" w:hAnsi="Century Schoolbook" w:cs="Arial"/>
          <w:color w:val="000000"/>
          <w:kern w:val="36"/>
        </w:rPr>
        <w:t>Pa.Super</w:t>
      </w:r>
      <w:proofErr w:type="spellEnd"/>
      <w:r w:rsidR="00D72EB7" w:rsidRPr="00360505">
        <w:rPr>
          <w:rFonts w:ascii="Century Schoolbook" w:hAnsi="Century Schoolbook" w:cs="Arial"/>
          <w:color w:val="000000"/>
          <w:kern w:val="36"/>
        </w:rPr>
        <w:t>. 1997)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Style w:val="FootnoteReference"/>
          <w:rFonts w:ascii="Century Schoolbook" w:eastAsia="MS Mincho" w:hAnsi="Century Schoolbook" w:cs="Arial"/>
          <w:color w:val="000000"/>
          <w:lang w:eastAsia="ja-JP"/>
        </w:rPr>
      </w:pPr>
      <w:r w:rsidRPr="00360505">
        <w:rPr>
          <w:rFonts w:ascii="Century Schoolbook" w:eastAsia="MS Mincho" w:hAnsi="Century Schoolbook" w:cs="Arial"/>
          <w:i/>
          <w:iCs/>
          <w:color w:val="000000"/>
          <w:lang w:eastAsia="ja-JP"/>
        </w:rPr>
        <w:t xml:space="preserve">Smith v. Robeson, </w:t>
      </w:r>
      <w:r w:rsidR="00C92EF5">
        <w:rPr>
          <w:rFonts w:ascii="Century Schoolbook" w:eastAsia="MS Mincho" w:hAnsi="Century Schoolbook" w:cs="Arial"/>
          <w:color w:val="000000"/>
          <w:lang w:eastAsia="ja-JP"/>
        </w:rPr>
        <w:t xml:space="preserve">44 </w:t>
      </w:r>
      <w:proofErr w:type="spellStart"/>
      <w:r w:rsidR="00C92EF5">
        <w:rPr>
          <w:rFonts w:ascii="Century Schoolbook" w:eastAsia="MS Mincho" w:hAnsi="Century Schoolbook" w:cs="Arial"/>
          <w:color w:val="000000"/>
          <w:lang w:eastAsia="ja-JP"/>
        </w:rPr>
        <w:t>V.I</w:t>
      </w:r>
      <w:proofErr w:type="spellEnd"/>
      <w:r w:rsidR="00C92EF5">
        <w:rPr>
          <w:rFonts w:ascii="Century Schoolbook" w:eastAsia="MS Mincho" w:hAnsi="Century Schoolbook" w:cs="Arial"/>
          <w:color w:val="000000"/>
          <w:lang w:eastAsia="ja-JP"/>
        </w:rPr>
        <w:t>. 56 (Terr. Ct. 2001</w:t>
      </w:r>
      <w:r w:rsidRPr="00360505">
        <w:rPr>
          <w:rFonts w:ascii="Century Schoolbook" w:eastAsia="MS Mincho" w:hAnsi="Century Schoolbook" w:cs="Arial"/>
          <w:color w:val="000000"/>
          <w:lang w:eastAsia="ja-JP"/>
        </w:rPr>
        <w:t>)</w:t>
      </w:r>
      <w:r w:rsidR="00D16B7F" w:rsidRPr="00360505">
        <w:rPr>
          <w:rFonts w:ascii="Century Schoolbook" w:eastAsia="MS Mincho" w:hAnsi="Century Schoolbook" w:cs="Arial"/>
          <w:color w:val="000000"/>
          <w:lang w:eastAsia="ja-JP"/>
        </w:rPr>
        <w:t xml:space="preserve"> </w:t>
      </w:r>
      <w:r w:rsidR="00D66F3C" w:rsidRPr="00360505">
        <w:rPr>
          <w:rFonts w:ascii="Century Schoolbook" w:eastAsia="MS Mincho" w:hAnsi="Century Schoolbook" w:cs="Arial"/>
          <w:color w:val="000000"/>
          <w:lang w:eastAsia="ja-JP"/>
        </w:rPr>
        <w:tab/>
      </w:r>
      <w:r w:rsidR="00D16B7F" w:rsidRPr="00360505">
        <w:rPr>
          <w:rFonts w:ascii="Century Schoolbook" w:eastAsia="MS Mincho" w:hAnsi="Century Schoolbook" w:cs="Arial"/>
          <w:color w:val="000000"/>
          <w:lang w:eastAsia="ja-JP"/>
        </w:rPr>
        <w:t>26</w:t>
      </w:r>
    </w:p>
    <w:p w:rsidR="00213E9E" w:rsidRPr="00360505" w:rsidRDefault="00D72EB7" w:rsidP="00D66F3C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  <w:color w:val="000000"/>
        </w:rPr>
      </w:pPr>
      <w:proofErr w:type="spellStart"/>
      <w:r w:rsidRPr="00360505">
        <w:rPr>
          <w:rFonts w:ascii="Century Schoolbook" w:hAnsi="Century Schoolbook" w:cs="Arial"/>
          <w:i/>
          <w:color w:val="000000"/>
        </w:rPr>
        <w:t>Sonwalkar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 xml:space="preserve"> v. St. Luke's Sugar Land </w:t>
      </w:r>
      <w:proofErr w:type="spellStart"/>
      <w:r w:rsidRPr="00360505">
        <w:rPr>
          <w:rFonts w:ascii="Century Schoolbook" w:hAnsi="Century Schoolbook" w:cs="Arial"/>
          <w:i/>
          <w:color w:val="000000"/>
        </w:rPr>
        <w:t>P'ship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 xml:space="preserve">, </w:t>
      </w:r>
      <w:proofErr w:type="spellStart"/>
      <w:r w:rsidRPr="00360505">
        <w:rPr>
          <w:rFonts w:ascii="Century Schoolbook" w:hAnsi="Century Schoolbook" w:cs="Arial"/>
          <w:i/>
          <w:color w:val="000000"/>
        </w:rPr>
        <w:t>L.L.P</w:t>
      </w:r>
      <w:proofErr w:type="spellEnd"/>
      <w:r w:rsidRPr="00360505">
        <w:rPr>
          <w:rFonts w:ascii="Century Schoolbook" w:hAnsi="Century Schoolbook" w:cs="Arial"/>
          <w:i/>
          <w:color w:val="000000"/>
        </w:rPr>
        <w:t>.</w:t>
      </w:r>
      <w:r w:rsidRPr="00360505">
        <w:rPr>
          <w:rFonts w:ascii="Century Schoolbook" w:hAnsi="Century Schoolbook" w:cs="Arial"/>
          <w:color w:val="000000"/>
        </w:rPr>
        <w:t xml:space="preserve">, </w:t>
      </w:r>
      <w:r w:rsidR="00D66F3C" w:rsidRPr="00360505">
        <w:rPr>
          <w:rFonts w:ascii="Century Schoolbook" w:hAnsi="Century Schoolbook" w:cs="Arial"/>
          <w:color w:val="000000"/>
        </w:rPr>
        <w:tab/>
      </w:r>
      <w:r w:rsidR="00594940" w:rsidRPr="00360505">
        <w:rPr>
          <w:rFonts w:ascii="Century Schoolbook" w:hAnsi="Century Schoolbook" w:cs="Arial"/>
          <w:color w:val="000000"/>
        </w:rPr>
        <w:t>22</w:t>
      </w:r>
    </w:p>
    <w:p w:rsidR="00D72EB7" w:rsidRPr="00360505" w:rsidRDefault="00213E9E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color w:val="000000"/>
        </w:rPr>
      </w:pPr>
      <w:r w:rsidRPr="00360505">
        <w:rPr>
          <w:rFonts w:ascii="Century Schoolbook" w:hAnsi="Century Schoolbook" w:cs="Arial"/>
          <w:color w:val="000000"/>
        </w:rPr>
        <w:t xml:space="preserve">  </w:t>
      </w:r>
      <w:r w:rsidR="00D72EB7" w:rsidRPr="00360505">
        <w:rPr>
          <w:rFonts w:ascii="Century Schoolbook" w:hAnsi="Century Schoolbook" w:cs="Arial"/>
          <w:color w:val="000000"/>
        </w:rPr>
        <w:t>No. 01-11-00473, 2012 WL 3525384 (Tex. App.-Houston [1 Dist.] 2012)</w:t>
      </w:r>
    </w:p>
    <w:p w:rsidR="00516E35" w:rsidRPr="00360505" w:rsidRDefault="00516E35" w:rsidP="00D66F3C">
      <w:pPr>
        <w:widowControl/>
        <w:tabs>
          <w:tab w:val="left" w:leader="dot" w:pos="8640"/>
        </w:tabs>
        <w:spacing w:after="1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  <w:iCs/>
          <w:szCs w:val="23"/>
        </w:rPr>
        <w:t xml:space="preserve">St. Thomas-St. John Bd. Of Elections v. Daniel, </w:t>
      </w:r>
      <w:r w:rsidRPr="00360505">
        <w:rPr>
          <w:rFonts w:ascii="Century Schoolbook" w:hAnsi="Century Schoolbook" w:cs="Arial"/>
          <w:szCs w:val="23"/>
        </w:rPr>
        <w:t xml:space="preserve">49 </w:t>
      </w:r>
      <w:proofErr w:type="spellStart"/>
      <w:r w:rsidRPr="00360505">
        <w:rPr>
          <w:rFonts w:ascii="Century Schoolbook" w:hAnsi="Century Schoolbook" w:cs="Arial"/>
          <w:szCs w:val="23"/>
        </w:rPr>
        <w:t>V.I</w:t>
      </w:r>
      <w:proofErr w:type="spellEnd"/>
      <w:r w:rsidRPr="00360505">
        <w:rPr>
          <w:rFonts w:ascii="Century Schoolbook" w:hAnsi="Century Schoolbook" w:cs="Arial"/>
          <w:szCs w:val="23"/>
        </w:rPr>
        <w:t>. 322 (</w:t>
      </w:r>
      <w:proofErr w:type="spellStart"/>
      <w:r w:rsidRPr="00360505">
        <w:rPr>
          <w:rFonts w:ascii="Century Schoolbook" w:hAnsi="Century Schoolbook" w:cs="Arial"/>
          <w:szCs w:val="23"/>
        </w:rPr>
        <w:t>V.I</w:t>
      </w:r>
      <w:proofErr w:type="spellEnd"/>
      <w:r w:rsidRPr="00360505">
        <w:rPr>
          <w:rFonts w:ascii="Century Schoolbook" w:hAnsi="Century Schoolbook" w:cs="Arial"/>
          <w:szCs w:val="23"/>
        </w:rPr>
        <w:t xml:space="preserve">. 2007) </w:t>
      </w:r>
      <w:r w:rsidR="00D66F3C" w:rsidRPr="00360505">
        <w:rPr>
          <w:rFonts w:ascii="Century Schoolbook" w:hAnsi="Century Schoolbook" w:cs="Arial"/>
          <w:szCs w:val="23"/>
        </w:rPr>
        <w:tab/>
      </w:r>
      <w:r w:rsidRPr="00360505">
        <w:rPr>
          <w:rFonts w:ascii="Century Schoolbook" w:hAnsi="Century Schoolbook" w:cs="Arial"/>
          <w:szCs w:val="23"/>
        </w:rPr>
        <w:t>1</w:t>
      </w:r>
    </w:p>
    <w:p w:rsidR="00D72EB7" w:rsidRPr="00360505" w:rsidRDefault="00FB1ED4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color w:val="000000"/>
        </w:rPr>
      </w:pPr>
      <w:hyperlink r:id="rId11" w:anchor="co_pp_sp_4584_724" w:history="1"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 xml:space="preserve">Sylvester v. </w:t>
        </w:r>
        <w:proofErr w:type="spellStart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>Frydenhoj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i/>
            <w:iCs/>
            <w:color w:val="000000"/>
            <w:u w:val="none"/>
          </w:rPr>
          <w:t xml:space="preserve"> Estates Corp.,</w:t>
        </w:r>
        <w:r w:rsidR="00213E9E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 xml:space="preserve"> 47 </w:t>
        </w:r>
        <w:proofErr w:type="spellStart"/>
        <w:r w:rsidR="00213E9E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V.I</w:t>
        </w:r>
        <w:proofErr w:type="spellEnd"/>
        <w:r w:rsidR="00213E9E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 xml:space="preserve">. 720 </w:t>
        </w:r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(</w:t>
        </w:r>
        <w:proofErr w:type="spellStart"/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D.V.I</w:t>
        </w:r>
        <w:proofErr w:type="spellEnd"/>
        <w:r w:rsidR="00D72EB7" w:rsidRPr="00360505">
          <w:rPr>
            <w:rStyle w:val="Hyperlink"/>
            <w:rFonts w:ascii="Century Schoolbook" w:hAnsi="Century Schoolbook" w:cs="Arial"/>
            <w:color w:val="000000"/>
            <w:u w:val="none"/>
          </w:rPr>
          <w:t>. 2006)</w:t>
        </w:r>
      </w:hyperlink>
      <w:r w:rsidR="00D16B7F" w:rsidRPr="00360505">
        <w:rPr>
          <w:rStyle w:val="Hyperlink"/>
          <w:rFonts w:ascii="Century Schoolbook" w:hAnsi="Century Schoolbook" w:cs="Arial"/>
          <w:color w:val="000000"/>
          <w:u w:val="none"/>
        </w:rPr>
        <w:t xml:space="preserve"> </w:t>
      </w:r>
      <w:r w:rsidR="00D66F3C" w:rsidRPr="00360505">
        <w:rPr>
          <w:rStyle w:val="Hyperlink"/>
          <w:rFonts w:ascii="Century Schoolbook" w:hAnsi="Century Schoolbook" w:cs="Arial"/>
          <w:color w:val="000000"/>
          <w:u w:val="none"/>
        </w:rPr>
        <w:tab/>
      </w:r>
      <w:r w:rsidR="00D16B7F" w:rsidRPr="00360505">
        <w:rPr>
          <w:rStyle w:val="Hyperlink"/>
          <w:rFonts w:ascii="Century Schoolbook" w:hAnsi="Century Schoolbook" w:cs="Arial"/>
          <w:color w:val="000000"/>
          <w:u w:val="none"/>
        </w:rPr>
        <w:t>26</w:t>
      </w:r>
    </w:p>
    <w:p w:rsidR="00D72EB7" w:rsidRPr="00360505" w:rsidRDefault="00D72EB7" w:rsidP="00D66F3C">
      <w:pPr>
        <w:tabs>
          <w:tab w:val="left" w:leader="dot" w:pos="8640"/>
        </w:tabs>
        <w:adjustRightInd w:val="0"/>
        <w:spacing w:after="120"/>
        <w:jc w:val="both"/>
        <w:rPr>
          <w:rFonts w:ascii="Century Schoolbook" w:hAnsi="Century Schoolbook" w:cs="Arial"/>
          <w:color w:val="000000"/>
        </w:rPr>
      </w:pPr>
      <w:proofErr w:type="spellStart"/>
      <w:r w:rsidRPr="00360505">
        <w:rPr>
          <w:rFonts w:ascii="Century Schoolbook" w:hAnsi="Century Schoolbook" w:cs="Arial"/>
          <w:i/>
        </w:rPr>
        <w:t>Sypniewski</w:t>
      </w:r>
      <w:proofErr w:type="spellEnd"/>
      <w:r w:rsidRPr="00360505">
        <w:rPr>
          <w:rFonts w:ascii="Century Schoolbook" w:hAnsi="Century Schoolbook" w:cs="Arial"/>
          <w:i/>
        </w:rPr>
        <w:t xml:space="preserve"> v. Warren Hills </w:t>
      </w:r>
      <w:proofErr w:type="spellStart"/>
      <w:r w:rsidRPr="00360505">
        <w:rPr>
          <w:rFonts w:ascii="Century Schoolbook" w:hAnsi="Century Schoolbook" w:cs="Arial"/>
          <w:i/>
        </w:rPr>
        <w:t>Reg’l</w:t>
      </w:r>
      <w:proofErr w:type="spellEnd"/>
      <w:r w:rsidRPr="00360505">
        <w:rPr>
          <w:rFonts w:ascii="Century Schoolbook" w:hAnsi="Century Schoolbook" w:cs="Arial"/>
          <w:i/>
        </w:rPr>
        <w:t xml:space="preserve"> Bd. of Educ.</w:t>
      </w:r>
      <w:r w:rsidRPr="00360505">
        <w:rPr>
          <w:rFonts w:ascii="Century Schoolbook" w:hAnsi="Century Schoolbook" w:cs="Arial"/>
        </w:rPr>
        <w:t xml:space="preserve">, 307 </w:t>
      </w:r>
      <w:proofErr w:type="spellStart"/>
      <w:r w:rsidRPr="00360505">
        <w:rPr>
          <w:rFonts w:ascii="Century Schoolbook" w:hAnsi="Century Schoolbook" w:cs="Arial"/>
        </w:rPr>
        <w:t>F.3d</w:t>
      </w:r>
      <w:proofErr w:type="spellEnd"/>
      <w:r w:rsidRPr="00360505">
        <w:rPr>
          <w:rFonts w:ascii="Century Schoolbook" w:hAnsi="Century Schoolbook" w:cs="Arial"/>
        </w:rPr>
        <w:t xml:space="preserve"> 243 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2002)</w:t>
      </w:r>
      <w:r w:rsidR="00516E35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516E35" w:rsidRPr="00360505">
        <w:rPr>
          <w:rFonts w:ascii="Century Schoolbook" w:hAnsi="Century Schoolbook" w:cs="Arial"/>
        </w:rPr>
        <w:t>12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  <w:i/>
        </w:rPr>
        <w:t xml:space="preserve">United States v USX Corp., </w:t>
      </w:r>
      <w:r w:rsidRPr="00360505">
        <w:rPr>
          <w:rFonts w:ascii="Century Schoolbook" w:hAnsi="Century Schoolbook" w:cs="Arial"/>
        </w:rPr>
        <w:t xml:space="preserve">68 </w:t>
      </w:r>
      <w:proofErr w:type="spellStart"/>
      <w:r w:rsidRPr="00360505">
        <w:rPr>
          <w:rFonts w:ascii="Century Schoolbook" w:hAnsi="Century Schoolbook" w:cs="Arial"/>
        </w:rPr>
        <w:t>F.3d</w:t>
      </w:r>
      <w:proofErr w:type="spellEnd"/>
      <w:r w:rsidRPr="00360505">
        <w:rPr>
          <w:rFonts w:ascii="Century Schoolbook" w:hAnsi="Century Schoolbook" w:cs="Arial"/>
        </w:rPr>
        <w:t xml:space="preserve"> 811 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1995)</w:t>
      </w:r>
      <w:r w:rsidR="00D16B7F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24</w:t>
      </w:r>
    </w:p>
    <w:p w:rsidR="00D72EB7" w:rsidRPr="00360505" w:rsidRDefault="00D72EB7" w:rsidP="00D66F3C">
      <w:pPr>
        <w:pStyle w:val="FootnoteText"/>
        <w:tabs>
          <w:tab w:val="left" w:leader="dot" w:pos="8640"/>
        </w:tabs>
        <w:spacing w:after="120"/>
        <w:jc w:val="both"/>
        <w:rPr>
          <w:rFonts w:ascii="Century Schoolbook" w:hAnsi="Century Schoolbook" w:cs="Arial"/>
          <w:sz w:val="24"/>
          <w:szCs w:val="24"/>
          <w:lang w:val="en-US"/>
        </w:rPr>
      </w:pPr>
      <w:r w:rsidRPr="00360505">
        <w:rPr>
          <w:rFonts w:ascii="Century Schoolbook" w:hAnsi="Century Schoolbook" w:cs="Arial"/>
          <w:i/>
          <w:sz w:val="24"/>
          <w:szCs w:val="24"/>
        </w:rPr>
        <w:t xml:space="preserve">W.R. Grace &amp; Co. v. </w:t>
      </w:r>
      <w:proofErr w:type="spellStart"/>
      <w:r w:rsidRPr="00360505">
        <w:rPr>
          <w:rFonts w:ascii="Century Schoolbook" w:hAnsi="Century Schoolbook" w:cs="Arial"/>
          <w:i/>
          <w:sz w:val="24"/>
          <w:szCs w:val="24"/>
        </w:rPr>
        <w:t>Viskase</w:t>
      </w:r>
      <w:proofErr w:type="spellEnd"/>
      <w:r w:rsidRPr="00360505">
        <w:rPr>
          <w:rFonts w:ascii="Century Schoolbook" w:hAnsi="Century Schoolbook" w:cs="Arial"/>
          <w:i/>
          <w:sz w:val="24"/>
          <w:szCs w:val="24"/>
        </w:rPr>
        <w:t xml:space="preserve"> Co., </w:t>
      </w:r>
      <w:r w:rsidRPr="00360505">
        <w:rPr>
          <w:rFonts w:ascii="Century Schoolbook" w:hAnsi="Century Schoolbook" w:cs="Arial"/>
          <w:sz w:val="24"/>
          <w:szCs w:val="24"/>
        </w:rPr>
        <w:t>1991 WL 211647</w:t>
      </w:r>
      <w:r w:rsidR="00213E9E" w:rsidRPr="00360505">
        <w:rPr>
          <w:rFonts w:ascii="Century Schoolbook" w:hAnsi="Century Schoolbook" w:cs="Arial"/>
          <w:sz w:val="24"/>
          <w:szCs w:val="24"/>
          <w:lang w:val="en-US"/>
        </w:rPr>
        <w:t xml:space="preserve"> </w:t>
      </w:r>
      <w:r w:rsidRPr="00360505">
        <w:rPr>
          <w:rFonts w:ascii="Century Schoolbook" w:hAnsi="Century Schoolbook" w:cs="Arial"/>
          <w:sz w:val="24"/>
          <w:szCs w:val="24"/>
        </w:rPr>
        <w:t>(N.D. Ill. 1991)</w:t>
      </w:r>
      <w:r w:rsidR="004F165D" w:rsidRPr="00360505">
        <w:rPr>
          <w:rFonts w:ascii="Century Schoolbook" w:hAnsi="Century Schoolbook" w:cs="Arial"/>
          <w:sz w:val="24"/>
          <w:szCs w:val="24"/>
          <w:lang w:val="en-US"/>
        </w:rPr>
        <w:t xml:space="preserve"> </w:t>
      </w:r>
      <w:r w:rsidR="00E55A35" w:rsidRPr="00360505">
        <w:rPr>
          <w:rFonts w:ascii="Century Schoolbook" w:hAnsi="Century Schoolbook" w:cs="Arial"/>
          <w:sz w:val="24"/>
          <w:szCs w:val="24"/>
          <w:lang w:val="en-US"/>
        </w:rPr>
        <w:tab/>
      </w:r>
      <w:r w:rsidR="004F165D" w:rsidRPr="00360505">
        <w:rPr>
          <w:rFonts w:ascii="Century Schoolbook" w:hAnsi="Century Schoolbook" w:cs="Arial"/>
          <w:sz w:val="24"/>
          <w:szCs w:val="24"/>
          <w:lang w:val="en-US"/>
        </w:rPr>
        <w:t>14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  <w:i/>
          <w:iCs/>
        </w:rPr>
        <w:t>Zambelli</w:t>
      </w:r>
      <w:proofErr w:type="spellEnd"/>
      <w:r w:rsidRPr="00360505">
        <w:rPr>
          <w:rFonts w:ascii="Century Schoolbook" w:hAnsi="Century Schoolbook" w:cs="Arial"/>
          <w:i/>
          <w:iCs/>
        </w:rPr>
        <w:t xml:space="preserve"> Fireworks Mfg. Co., Inc. v. Wood</w:t>
      </w:r>
      <w:r w:rsidRPr="00360505">
        <w:rPr>
          <w:rFonts w:ascii="Century Schoolbook" w:hAnsi="Century Schoolbook" w:cs="Arial"/>
        </w:rPr>
        <w:t xml:space="preserve">, 592 </w:t>
      </w:r>
      <w:proofErr w:type="spellStart"/>
      <w:r w:rsidRPr="00360505">
        <w:rPr>
          <w:rFonts w:ascii="Century Schoolbook" w:hAnsi="Century Schoolbook" w:cs="Arial"/>
        </w:rPr>
        <w:t>F.3d</w:t>
      </w:r>
      <w:proofErr w:type="spellEnd"/>
      <w:r w:rsidRPr="00360505">
        <w:rPr>
          <w:rFonts w:ascii="Century Schoolbook" w:hAnsi="Century Schoolbook" w:cs="Arial"/>
        </w:rPr>
        <w:t xml:space="preserve"> 412</w:t>
      </w:r>
      <w:r w:rsidR="00213E9E" w:rsidRPr="00360505">
        <w:rPr>
          <w:rFonts w:ascii="Century Schoolbook" w:hAnsi="Century Schoolbook" w:cs="Arial"/>
        </w:rPr>
        <w:t xml:space="preserve"> </w:t>
      </w:r>
      <w:r w:rsidRPr="00360505">
        <w:rPr>
          <w:rFonts w:ascii="Century Schoolbook" w:hAnsi="Century Schoolbook" w:cs="Arial"/>
        </w:rPr>
        <w:t>(</w:t>
      </w:r>
      <w:proofErr w:type="spellStart"/>
      <w:r w:rsidRPr="00360505">
        <w:rPr>
          <w:rFonts w:ascii="Century Schoolbook" w:hAnsi="Century Schoolbook" w:cs="Arial"/>
        </w:rPr>
        <w:t>3d</w:t>
      </w:r>
      <w:proofErr w:type="spellEnd"/>
      <w:r w:rsidRPr="00360505">
        <w:rPr>
          <w:rFonts w:ascii="Century Schoolbook" w:hAnsi="Century Schoolbook" w:cs="Arial"/>
        </w:rPr>
        <w:t xml:space="preserve"> Cir. 2010)</w:t>
      </w:r>
      <w:r w:rsidR="00D732E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33</w:t>
      </w:r>
    </w:p>
    <w:p w:rsidR="00D72EB7" w:rsidRPr="00360505" w:rsidRDefault="00D72EB7" w:rsidP="00D66F3C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color w:val="000000"/>
          <w:lang w:eastAsia="ja-JP"/>
        </w:rPr>
      </w:pPr>
      <w:r w:rsidRPr="00360505">
        <w:rPr>
          <w:rFonts w:ascii="Century Schoolbook" w:hAnsi="Century Schoolbook" w:cs="Arial"/>
          <w:i/>
          <w:color w:val="000000"/>
        </w:rPr>
        <w:t>Ziegler v. Dahl</w:t>
      </w:r>
      <w:r w:rsidRPr="00360505">
        <w:rPr>
          <w:rFonts w:ascii="Century Schoolbook" w:hAnsi="Century Schoolbook" w:cs="Arial"/>
          <w:color w:val="000000"/>
        </w:rPr>
        <w:t xml:space="preserve">, 691 </w:t>
      </w:r>
      <w:proofErr w:type="spellStart"/>
      <w:r w:rsidRPr="00360505">
        <w:rPr>
          <w:rFonts w:ascii="Century Schoolbook" w:hAnsi="Century Schoolbook" w:cs="Arial"/>
          <w:color w:val="000000"/>
        </w:rPr>
        <w:t>N.W.2d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 271 (N.D. 2005)</w:t>
      </w:r>
      <w:r w:rsidRPr="00360505">
        <w:rPr>
          <w:rFonts w:ascii="Century Schoolbook" w:eastAsia="MS Mincho" w:hAnsi="Century Schoolbook" w:cs="Arial"/>
          <w:color w:val="000000"/>
          <w:lang w:eastAsia="ja-JP"/>
        </w:rPr>
        <w:t>.</w:t>
      </w:r>
      <w:r w:rsidR="004F165D" w:rsidRPr="00360505">
        <w:rPr>
          <w:rFonts w:ascii="Century Schoolbook" w:eastAsia="MS Mincho" w:hAnsi="Century Schoolbook" w:cs="Arial"/>
          <w:color w:val="000000"/>
          <w:lang w:eastAsia="ja-JP"/>
        </w:rPr>
        <w:t xml:space="preserve"> </w:t>
      </w:r>
      <w:r w:rsidR="00E55A35" w:rsidRPr="00360505">
        <w:rPr>
          <w:rFonts w:ascii="Century Schoolbook" w:eastAsia="MS Mincho" w:hAnsi="Century Schoolbook" w:cs="Arial"/>
          <w:color w:val="000000"/>
          <w:lang w:eastAsia="ja-JP"/>
        </w:rPr>
        <w:tab/>
      </w:r>
      <w:r w:rsidR="004F165D" w:rsidRPr="00360505">
        <w:rPr>
          <w:rFonts w:ascii="Century Schoolbook" w:eastAsia="MS Mincho" w:hAnsi="Century Schoolbook" w:cs="Arial"/>
          <w:color w:val="000000"/>
          <w:lang w:eastAsia="ja-JP"/>
        </w:rPr>
        <w:t>16</w:t>
      </w:r>
    </w:p>
    <w:p w:rsidR="00384775" w:rsidRDefault="00384775" w:rsidP="00D66F3C">
      <w:pPr>
        <w:tabs>
          <w:tab w:val="left" w:leader="dot" w:pos="8640"/>
        </w:tabs>
        <w:adjustRightInd w:val="0"/>
        <w:spacing w:line="480" w:lineRule="auto"/>
        <w:jc w:val="both"/>
        <w:rPr>
          <w:rFonts w:ascii="Century Schoolbook" w:hAnsi="Century Schoolbook" w:cs="Arial"/>
          <w:i/>
        </w:rPr>
      </w:pPr>
    </w:p>
    <w:p w:rsidR="00D72EB7" w:rsidRPr="00360505" w:rsidRDefault="00D72EB7" w:rsidP="00D66F3C">
      <w:pPr>
        <w:tabs>
          <w:tab w:val="left" w:leader="dot" w:pos="8640"/>
        </w:tabs>
        <w:adjustRightInd w:val="0"/>
        <w:spacing w:line="480" w:lineRule="auto"/>
        <w:jc w:val="both"/>
        <w:rPr>
          <w:rFonts w:ascii="Century Schoolbook" w:hAnsi="Century Schoolbook" w:cs="Arial"/>
          <w:i/>
        </w:rPr>
      </w:pPr>
      <w:r w:rsidRPr="00360505">
        <w:rPr>
          <w:rFonts w:ascii="Century Schoolbook" w:hAnsi="Century Schoolbook" w:cs="Arial"/>
          <w:i/>
        </w:rPr>
        <w:t>Statutes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24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</w:t>
      </w:r>
      <w:r w:rsidR="00D732E0" w:rsidRPr="00360505">
        <w:rPr>
          <w:rFonts w:ascii="Century Schoolbook" w:hAnsi="Century Schoolbook" w:cs="Arial"/>
        </w:rPr>
        <w:t xml:space="preserve"> Chapter 13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35</w:t>
      </w:r>
    </w:p>
    <w:p w:rsidR="00D16B7F" w:rsidRPr="00360505" w:rsidRDefault="00D16B7F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24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341</w:t>
      </w:r>
      <w:r w:rsidR="00D732E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35</w:t>
      </w:r>
    </w:p>
    <w:p w:rsidR="00D16B7F" w:rsidRPr="00360505" w:rsidRDefault="00D16B7F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24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 xml:space="preserve">. § 349(c)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35</w:t>
      </w:r>
    </w:p>
    <w:p w:rsidR="009B07D7" w:rsidRPr="00360505" w:rsidRDefault="004F165D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 xml:space="preserve">. </w:t>
      </w:r>
      <w:r w:rsidR="00B91CFE">
        <w:rPr>
          <w:rFonts w:ascii="Century Schoolbook" w:hAnsi="Century Schoolbook" w:cs="Arial"/>
        </w:rPr>
        <w:t>.....................................................................................................</w:t>
      </w:r>
      <w:r w:rsidRPr="00360505">
        <w:rPr>
          <w:rFonts w:ascii="Century Schoolbook" w:hAnsi="Century Schoolbook" w:cs="Arial"/>
        </w:rPr>
        <w:t>16</w:t>
      </w:r>
      <w:r w:rsidR="00D732E0" w:rsidRPr="00360505">
        <w:rPr>
          <w:rFonts w:ascii="Century Schoolbook" w:hAnsi="Century Schoolbook" w:cs="Arial"/>
        </w:rPr>
        <w:t>, 32</w:t>
      </w:r>
      <w:r w:rsidR="00D66F3C" w:rsidRPr="00360505">
        <w:rPr>
          <w:rFonts w:ascii="Century Schoolbook" w:hAnsi="Century Schoolbook" w:cs="Arial"/>
        </w:rPr>
        <w:t xml:space="preserve">, </w:t>
      </w:r>
      <w:r w:rsidR="00E55A35" w:rsidRPr="00360505">
        <w:rPr>
          <w:rFonts w:ascii="Century Schoolbook" w:hAnsi="Century Schoolbook" w:cs="Arial"/>
        </w:rPr>
        <w:tab/>
      </w:r>
      <w:r w:rsidR="00D66F3C" w:rsidRPr="00360505">
        <w:rPr>
          <w:rFonts w:ascii="Century Schoolbook" w:hAnsi="Century Schoolbook" w:cs="Arial"/>
        </w:rPr>
        <w:t>35</w:t>
      </w:r>
    </w:p>
    <w:p w:rsidR="00C92EF5" w:rsidRPr="00360505" w:rsidRDefault="00C92EF5" w:rsidP="00C92EF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2(7) (</w:t>
      </w:r>
      <w:r w:rsidRPr="00837AD1">
        <w:rPr>
          <w:rFonts w:ascii="Century Schoolbook" w:hAnsi="Century Schoolbook" w:cs="Arial"/>
          <w:i/>
        </w:rPr>
        <w:t>pocket parts</w:t>
      </w:r>
      <w:r w:rsidRPr="00360505">
        <w:rPr>
          <w:rFonts w:ascii="Century Schoolbook" w:hAnsi="Century Schoolbook" w:cs="Arial"/>
        </w:rPr>
        <w:t xml:space="preserve">) </w:t>
      </w:r>
      <w:r w:rsidRPr="00360505">
        <w:rPr>
          <w:rFonts w:ascii="Century Schoolbook" w:hAnsi="Century Schoolbook" w:cs="Arial"/>
        </w:rPr>
        <w:tab/>
        <w:t>25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21-22 (</w:t>
      </w:r>
      <w:r w:rsidRPr="00837AD1">
        <w:rPr>
          <w:rFonts w:ascii="Century Schoolbook" w:hAnsi="Century Schoolbook" w:cs="Arial"/>
          <w:i/>
        </w:rPr>
        <w:t>main volume, repealed</w:t>
      </w:r>
      <w:r w:rsidRPr="00360505">
        <w:rPr>
          <w:rFonts w:ascii="Century Schoolbook" w:hAnsi="Century Schoolbook" w:cs="Arial"/>
        </w:rPr>
        <w:t>)</w:t>
      </w:r>
      <w:r w:rsidR="00D16B7F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25</w:t>
      </w:r>
    </w:p>
    <w:p w:rsidR="009B07D7" w:rsidRPr="00360505" w:rsidRDefault="009B07D7" w:rsidP="00D66F3C">
      <w:pPr>
        <w:pStyle w:val="FootnoteText"/>
        <w:tabs>
          <w:tab w:val="left" w:leader="dot" w:pos="8640"/>
        </w:tabs>
        <w:spacing w:after="120"/>
        <w:jc w:val="both"/>
        <w:rPr>
          <w:rFonts w:ascii="Century Schoolbook" w:hAnsi="Century Schoolbook" w:cs="Arial"/>
          <w:sz w:val="24"/>
          <w:szCs w:val="24"/>
          <w:lang w:val="en-US"/>
        </w:rPr>
      </w:pPr>
      <w:r w:rsidRPr="00360505">
        <w:rPr>
          <w:rFonts w:ascii="Century Schoolbook" w:hAnsi="Century Schoolbook" w:cs="Arial"/>
          <w:sz w:val="24"/>
          <w:szCs w:val="24"/>
        </w:rPr>
        <w:t xml:space="preserve">26 </w:t>
      </w:r>
      <w:proofErr w:type="spellStart"/>
      <w:r w:rsidRPr="00360505">
        <w:rPr>
          <w:rFonts w:ascii="Century Schoolbook" w:hAnsi="Century Schoolbook" w:cs="Arial"/>
          <w:sz w:val="24"/>
          <w:szCs w:val="24"/>
        </w:rPr>
        <w:t>V.I.C</w:t>
      </w:r>
      <w:proofErr w:type="spellEnd"/>
      <w:r w:rsidRPr="00360505">
        <w:rPr>
          <w:rFonts w:ascii="Century Schoolbook" w:hAnsi="Century Schoolbook" w:cs="Arial"/>
          <w:sz w:val="24"/>
          <w:szCs w:val="24"/>
        </w:rPr>
        <w:t>. §</w:t>
      </w:r>
      <w:r w:rsidRPr="00360505">
        <w:rPr>
          <w:rFonts w:ascii="Century Schoolbook" w:hAnsi="Century Schoolbook" w:cs="Arial"/>
          <w:sz w:val="24"/>
          <w:szCs w:val="24"/>
          <w:lang w:val="en-US"/>
        </w:rPr>
        <w:t xml:space="preserve"> </w:t>
      </w:r>
      <w:r w:rsidR="004F165D" w:rsidRPr="00360505">
        <w:rPr>
          <w:rFonts w:ascii="Century Schoolbook" w:hAnsi="Century Schoolbook" w:cs="Arial"/>
          <w:sz w:val="24"/>
          <w:szCs w:val="24"/>
        </w:rPr>
        <w:t>22(3)</w:t>
      </w:r>
      <w:r w:rsidR="004F165D" w:rsidRPr="00360505">
        <w:rPr>
          <w:rFonts w:ascii="Century Schoolbook" w:hAnsi="Century Schoolbook" w:cs="Arial"/>
          <w:sz w:val="24"/>
          <w:szCs w:val="24"/>
          <w:lang w:val="en-US"/>
        </w:rPr>
        <w:t xml:space="preserve"> </w:t>
      </w:r>
      <w:r w:rsidR="00E55A35" w:rsidRPr="00360505">
        <w:rPr>
          <w:rFonts w:ascii="Century Schoolbook" w:hAnsi="Century Schoolbook" w:cs="Arial"/>
          <w:sz w:val="24"/>
          <w:szCs w:val="24"/>
          <w:lang w:val="en-US"/>
        </w:rPr>
        <w:tab/>
      </w:r>
      <w:r w:rsidR="004F165D" w:rsidRPr="00360505">
        <w:rPr>
          <w:rFonts w:ascii="Century Schoolbook" w:hAnsi="Century Schoolbook" w:cs="Arial"/>
          <w:sz w:val="24"/>
          <w:szCs w:val="24"/>
          <w:lang w:val="en-US"/>
        </w:rPr>
        <w:t>16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lang w:eastAsia="ja-JP"/>
        </w:rPr>
      </w:pPr>
      <w:r w:rsidRPr="00360505">
        <w:rPr>
          <w:rFonts w:ascii="Century Schoolbook" w:eastAsia="MS Mincho" w:hAnsi="Century Schoolbook" w:cs="Arial"/>
          <w:lang w:eastAsia="ja-JP"/>
        </w:rPr>
        <w:t xml:space="preserve">26 </w:t>
      </w:r>
      <w:proofErr w:type="spellStart"/>
      <w:r w:rsidRPr="00360505">
        <w:rPr>
          <w:rFonts w:ascii="Century Schoolbook" w:eastAsia="MS Mincho" w:hAnsi="Century Schoolbook" w:cs="Arial"/>
          <w:lang w:eastAsia="ja-JP"/>
        </w:rPr>
        <w:t>V.I.C</w:t>
      </w:r>
      <w:proofErr w:type="spellEnd"/>
      <w:r w:rsidRPr="00360505">
        <w:rPr>
          <w:rFonts w:ascii="Century Schoolbook" w:eastAsia="MS Mincho" w:hAnsi="Century Schoolbook" w:cs="Arial"/>
          <w:lang w:eastAsia="ja-JP"/>
        </w:rPr>
        <w:t>. § 22(4) (</w:t>
      </w:r>
      <w:r w:rsidRPr="00837AD1">
        <w:rPr>
          <w:rFonts w:ascii="Century Schoolbook" w:eastAsia="MS Mincho" w:hAnsi="Century Schoolbook" w:cs="Arial"/>
          <w:i/>
          <w:lang w:eastAsia="ja-JP"/>
        </w:rPr>
        <w:t>repealed</w:t>
      </w:r>
      <w:r w:rsidRPr="00360505">
        <w:rPr>
          <w:rFonts w:ascii="Century Schoolbook" w:eastAsia="MS Mincho" w:hAnsi="Century Schoolbook" w:cs="Arial"/>
          <w:lang w:eastAsia="ja-JP"/>
        </w:rPr>
        <w:t xml:space="preserve">) </w:t>
      </w:r>
      <w:r w:rsidR="00E55A35" w:rsidRPr="00360505">
        <w:rPr>
          <w:rFonts w:ascii="Century Schoolbook" w:eastAsia="MS Mincho" w:hAnsi="Century Schoolbook" w:cs="Arial"/>
          <w:lang w:eastAsia="ja-JP"/>
        </w:rPr>
        <w:t>...............................................</w:t>
      </w:r>
      <w:r w:rsidR="00360505">
        <w:rPr>
          <w:rFonts w:ascii="Century Schoolbook" w:eastAsia="MS Mincho" w:hAnsi="Century Schoolbook" w:cs="Arial"/>
          <w:lang w:eastAsia="ja-JP"/>
        </w:rPr>
        <w:t>...............................</w:t>
      </w:r>
      <w:r w:rsidR="004F165D" w:rsidRPr="00360505">
        <w:rPr>
          <w:rFonts w:ascii="Century Schoolbook" w:eastAsia="MS Mincho" w:hAnsi="Century Schoolbook" w:cs="Arial"/>
          <w:lang w:eastAsia="ja-JP"/>
        </w:rPr>
        <w:t>15, 16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lang w:eastAsia="ja-JP"/>
        </w:rPr>
      </w:pPr>
      <w:r w:rsidRPr="00360505">
        <w:rPr>
          <w:rFonts w:ascii="Century Schoolbook" w:eastAsia="MS Mincho" w:hAnsi="Century Schoolbook" w:cs="Arial"/>
          <w:lang w:eastAsia="ja-JP"/>
        </w:rPr>
        <w:t xml:space="preserve">26 </w:t>
      </w:r>
      <w:proofErr w:type="spellStart"/>
      <w:r w:rsidRPr="00360505">
        <w:rPr>
          <w:rFonts w:ascii="Century Schoolbook" w:eastAsia="MS Mincho" w:hAnsi="Century Schoolbook" w:cs="Arial"/>
          <w:lang w:eastAsia="ja-JP"/>
        </w:rPr>
        <w:t>V.I.C</w:t>
      </w:r>
      <w:proofErr w:type="spellEnd"/>
      <w:r w:rsidRPr="00360505">
        <w:rPr>
          <w:rFonts w:ascii="Century Schoolbook" w:eastAsia="MS Mincho" w:hAnsi="Century Schoolbook" w:cs="Arial"/>
          <w:lang w:eastAsia="ja-JP"/>
        </w:rPr>
        <w:t>. § 22(c)(43)</w:t>
      </w:r>
      <w:r w:rsidR="004F165D" w:rsidRPr="00360505">
        <w:rPr>
          <w:rFonts w:ascii="Century Schoolbook" w:eastAsia="MS Mincho" w:hAnsi="Century Schoolbook" w:cs="Arial"/>
          <w:lang w:eastAsia="ja-JP"/>
        </w:rPr>
        <w:t xml:space="preserve"> </w:t>
      </w:r>
      <w:r w:rsidR="00E55A35" w:rsidRPr="00360505">
        <w:rPr>
          <w:rFonts w:ascii="Century Schoolbook" w:eastAsia="MS Mincho" w:hAnsi="Century Schoolbook" w:cs="Arial"/>
          <w:lang w:eastAsia="ja-JP"/>
        </w:rPr>
        <w:tab/>
      </w:r>
      <w:r w:rsidR="004F165D" w:rsidRPr="00360505">
        <w:rPr>
          <w:rFonts w:ascii="Century Schoolbook" w:eastAsia="MS Mincho" w:hAnsi="Century Schoolbook" w:cs="Arial"/>
          <w:lang w:eastAsia="ja-JP"/>
        </w:rPr>
        <w:t>16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71</w:t>
      </w:r>
      <w:r w:rsidR="0059494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>....................................................................................................</w:t>
      </w:r>
      <w:r w:rsidR="00594940" w:rsidRPr="00360505">
        <w:rPr>
          <w:rFonts w:ascii="Century Schoolbook" w:hAnsi="Century Schoolbook" w:cs="Arial"/>
        </w:rPr>
        <w:t>20</w:t>
      </w:r>
      <w:r w:rsidR="00D16B7F" w:rsidRPr="00360505">
        <w:rPr>
          <w:rFonts w:ascii="Century Schoolbook" w:hAnsi="Century Schoolbook" w:cs="Arial"/>
        </w:rPr>
        <w:t>, 28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71(b) and (f)</w:t>
      </w:r>
      <w:r w:rsidR="0059494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594940" w:rsidRPr="00360505">
        <w:rPr>
          <w:rFonts w:ascii="Century Schoolbook" w:hAnsi="Century Schoolbook" w:cs="Arial"/>
        </w:rPr>
        <w:t>20</w:t>
      </w:r>
    </w:p>
    <w:p w:rsidR="009B07D7" w:rsidRPr="00360505" w:rsidRDefault="009B07D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75(b)</w:t>
      </w:r>
      <w:r w:rsidR="0059494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>................................................................................................</w:t>
      </w:r>
      <w:r w:rsidR="00594940" w:rsidRPr="00360505">
        <w:rPr>
          <w:rFonts w:ascii="Century Schoolbook" w:hAnsi="Century Schoolbook" w:cs="Arial"/>
        </w:rPr>
        <w:t>21</w:t>
      </w:r>
      <w:r w:rsidR="00D16B7F" w:rsidRPr="00360505">
        <w:rPr>
          <w:rFonts w:ascii="Century Schoolbook" w:hAnsi="Century Schoolbook" w:cs="Arial"/>
        </w:rPr>
        <w:t>, 22</w:t>
      </w:r>
    </w:p>
    <w:p w:rsidR="00C92EF5" w:rsidRDefault="00C92EF5">
      <w:pPr>
        <w:widowControl/>
        <w:autoSpaceDE/>
        <w:autoSpaceDN/>
        <w:spacing w:after="160" w:line="259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br w:type="page"/>
      </w:r>
    </w:p>
    <w:p w:rsidR="00C92EF5" w:rsidRDefault="00C92EF5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</w:p>
    <w:p w:rsidR="009B07D7" w:rsidRDefault="009B07D7" w:rsidP="00D66F3C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26 </w:t>
      </w:r>
      <w:proofErr w:type="spellStart"/>
      <w:r w:rsidRPr="00360505">
        <w:rPr>
          <w:rFonts w:ascii="Century Schoolbook" w:hAnsi="Century Schoolbook" w:cs="Arial"/>
        </w:rPr>
        <w:t>V.I.C</w:t>
      </w:r>
      <w:proofErr w:type="spellEnd"/>
      <w:r w:rsidRPr="00360505">
        <w:rPr>
          <w:rFonts w:ascii="Century Schoolbook" w:hAnsi="Century Schoolbook" w:cs="Arial"/>
        </w:rPr>
        <w:t>. § 75(b)(1) and (2)(i)</w:t>
      </w:r>
      <w:r w:rsidR="00E55A35" w:rsidRPr="00360505">
        <w:rPr>
          <w:rFonts w:ascii="Century Schoolbook" w:hAnsi="Century Schoolbook" w:cs="Arial"/>
        </w:rPr>
        <w:t>............................................</w:t>
      </w:r>
      <w:r w:rsidR="00360505">
        <w:rPr>
          <w:rFonts w:ascii="Century Schoolbook" w:hAnsi="Century Schoolbook" w:cs="Arial"/>
        </w:rPr>
        <w:t>.................................</w:t>
      </w:r>
      <w:r w:rsidR="00594940" w:rsidRPr="00360505">
        <w:rPr>
          <w:rFonts w:ascii="Century Schoolbook" w:hAnsi="Century Schoolbook" w:cs="Arial"/>
        </w:rPr>
        <w:t>20,</w:t>
      </w:r>
      <w:r w:rsidR="00360505">
        <w:rPr>
          <w:rFonts w:ascii="Century Schoolbook" w:hAnsi="Century Schoolbook" w:cs="Arial"/>
        </w:rPr>
        <w:t xml:space="preserve"> </w:t>
      </w:r>
      <w:r w:rsidR="00594940" w:rsidRPr="00360505">
        <w:rPr>
          <w:rFonts w:ascii="Century Schoolbook" w:hAnsi="Century Schoolbook" w:cs="Arial"/>
        </w:rPr>
        <w:t>21</w:t>
      </w:r>
    </w:p>
    <w:p w:rsidR="00C92EF5" w:rsidRPr="00360505" w:rsidRDefault="00C92EF5" w:rsidP="00C92EF5">
      <w:pPr>
        <w:tabs>
          <w:tab w:val="left" w:leader="dot" w:pos="8640"/>
        </w:tabs>
        <w:spacing w:after="120"/>
        <w:jc w:val="both"/>
        <w:rPr>
          <w:rFonts w:ascii="Century Schoolbook" w:hAnsi="Century Schoolbook" w:cs="Arial"/>
          <w:color w:val="000000"/>
        </w:rPr>
      </w:pPr>
      <w:r w:rsidRPr="00360505">
        <w:rPr>
          <w:rFonts w:ascii="Century Schoolbook" w:hAnsi="Century Schoolbook" w:cs="Arial"/>
          <w:color w:val="000000"/>
        </w:rPr>
        <w:t xml:space="preserve">26 </w:t>
      </w:r>
      <w:proofErr w:type="spellStart"/>
      <w:r w:rsidRPr="00360505">
        <w:rPr>
          <w:rFonts w:ascii="Century Schoolbook" w:hAnsi="Century Schoolbook" w:cs="Arial"/>
          <w:color w:val="000000"/>
        </w:rPr>
        <w:t>V.I.C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  § 121(5) </w:t>
      </w:r>
      <w:r w:rsidRPr="00360505">
        <w:rPr>
          <w:rFonts w:ascii="Century Schoolbook" w:hAnsi="Century Schoolbook" w:cs="Arial"/>
          <w:color w:val="000000"/>
        </w:rPr>
        <w:tab/>
        <w:t>32</w:t>
      </w:r>
    </w:p>
    <w:p w:rsidR="00C92EF5" w:rsidRPr="00360505" w:rsidRDefault="00C92EF5" w:rsidP="00C92EF5">
      <w:pPr>
        <w:tabs>
          <w:tab w:val="left" w:leader="dot" w:pos="8640"/>
        </w:tabs>
        <w:spacing w:after="120"/>
        <w:jc w:val="both"/>
        <w:rPr>
          <w:rFonts w:ascii="Century Schoolbook" w:hAnsi="Century Schoolbook" w:cs="Arial"/>
          <w:color w:val="000000"/>
        </w:rPr>
      </w:pPr>
      <w:r w:rsidRPr="00360505">
        <w:rPr>
          <w:rFonts w:ascii="Century Schoolbook" w:hAnsi="Century Schoolbook" w:cs="Arial"/>
          <w:color w:val="000000"/>
        </w:rPr>
        <w:t xml:space="preserve">26 </w:t>
      </w:r>
      <w:proofErr w:type="spellStart"/>
      <w:r w:rsidRPr="00360505">
        <w:rPr>
          <w:rFonts w:ascii="Century Schoolbook" w:hAnsi="Century Schoolbook" w:cs="Arial"/>
          <w:color w:val="000000"/>
        </w:rPr>
        <w:t>V.I.C</w:t>
      </w:r>
      <w:proofErr w:type="spellEnd"/>
      <w:r w:rsidRPr="00360505">
        <w:rPr>
          <w:rFonts w:ascii="Century Schoolbook" w:hAnsi="Century Schoolbook" w:cs="Arial"/>
          <w:color w:val="000000"/>
        </w:rPr>
        <w:t xml:space="preserve">. § 121-123 </w:t>
      </w:r>
      <w:r w:rsidRPr="00360505">
        <w:rPr>
          <w:rFonts w:ascii="Century Schoolbook" w:hAnsi="Century Schoolbook" w:cs="Arial"/>
          <w:color w:val="000000"/>
        </w:rPr>
        <w:tab/>
        <w:t>32</w:t>
      </w:r>
    </w:p>
    <w:p w:rsidR="00C92EF5" w:rsidRPr="00360505" w:rsidRDefault="00C92EF5" w:rsidP="00C92EF5">
      <w:pPr>
        <w:tabs>
          <w:tab w:val="left" w:leader="dot" w:pos="8640"/>
        </w:tabs>
        <w:spacing w:after="120"/>
        <w:ind w:right="90"/>
        <w:jc w:val="both"/>
        <w:rPr>
          <w:rStyle w:val="FootnoteReference"/>
          <w:rFonts w:ascii="Century Schoolbook" w:eastAsia="Calibri" w:hAnsi="Century Schoolbook" w:cs="Arial"/>
          <w:bCs/>
          <w:color w:val="000000"/>
        </w:rPr>
      </w:pPr>
      <w:r w:rsidRPr="00360505">
        <w:rPr>
          <w:rFonts w:ascii="Century Schoolbook" w:hAnsi="Century Schoolbook" w:cs="Arial"/>
          <w:bCs/>
          <w:color w:val="000000"/>
        </w:rPr>
        <w:t xml:space="preserve">26 </w:t>
      </w:r>
      <w:proofErr w:type="spellStart"/>
      <w:r w:rsidRPr="00360505">
        <w:rPr>
          <w:rFonts w:ascii="Century Schoolbook" w:hAnsi="Century Schoolbook" w:cs="Arial"/>
          <w:bCs/>
          <w:color w:val="000000"/>
        </w:rPr>
        <w:t>V.I.C</w:t>
      </w:r>
      <w:proofErr w:type="spellEnd"/>
      <w:r w:rsidRPr="00360505">
        <w:rPr>
          <w:rFonts w:ascii="Century Schoolbook" w:hAnsi="Century Schoolbook" w:cs="Arial"/>
          <w:bCs/>
          <w:color w:val="000000"/>
        </w:rPr>
        <w:t xml:space="preserve">. § 173(a). </w:t>
      </w:r>
      <w:r w:rsidRPr="00360505">
        <w:rPr>
          <w:rFonts w:ascii="Century Schoolbook" w:hAnsi="Century Schoolbook" w:cs="Arial"/>
          <w:bCs/>
          <w:color w:val="000000"/>
        </w:rPr>
        <w:tab/>
        <w:t>32</w:t>
      </w:r>
    </w:p>
    <w:p w:rsidR="00B91CFE" w:rsidRPr="00360505" w:rsidRDefault="00B91CFE" w:rsidP="00B91CFE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  <w:bCs/>
          <w:color w:val="000000"/>
        </w:rPr>
      </w:pPr>
      <w:r w:rsidRPr="00360505">
        <w:rPr>
          <w:rFonts w:ascii="Century Schoolbook" w:eastAsia="MS Mincho" w:hAnsi="Century Schoolbook" w:cs="Arial"/>
          <w:color w:val="000000"/>
          <w:lang w:eastAsia="ja-JP"/>
        </w:rPr>
        <w:t>Uniform Partnership Act (</w:t>
      </w:r>
      <w:proofErr w:type="spellStart"/>
      <w:r w:rsidRPr="00360505">
        <w:rPr>
          <w:rFonts w:ascii="Century Schoolbook" w:eastAsia="MS Mincho" w:hAnsi="Century Schoolbook" w:cs="Arial"/>
          <w:color w:val="000000"/>
          <w:lang w:eastAsia="ja-JP"/>
        </w:rPr>
        <w:t>UPA</w:t>
      </w:r>
      <w:proofErr w:type="spellEnd"/>
      <w:r w:rsidRPr="00360505">
        <w:rPr>
          <w:rFonts w:ascii="Century Schoolbook" w:eastAsia="MS Mincho" w:hAnsi="Century Schoolbook" w:cs="Arial"/>
          <w:color w:val="000000"/>
          <w:lang w:eastAsia="ja-JP"/>
        </w:rPr>
        <w:t xml:space="preserve">), Title 26 </w:t>
      </w:r>
      <w:proofErr w:type="spellStart"/>
      <w:r w:rsidRPr="00360505">
        <w:rPr>
          <w:rFonts w:ascii="Century Schoolbook" w:eastAsia="MS Mincho" w:hAnsi="Century Schoolbook" w:cs="Arial"/>
          <w:color w:val="000000"/>
          <w:lang w:eastAsia="ja-JP"/>
        </w:rPr>
        <w:t>V.I.C</w:t>
      </w:r>
      <w:proofErr w:type="spellEnd"/>
      <w:r w:rsidRPr="00360505">
        <w:rPr>
          <w:rFonts w:ascii="Century Schoolbook" w:eastAsia="MS Mincho" w:hAnsi="Century Schoolbook" w:cs="Arial"/>
          <w:color w:val="000000"/>
          <w:lang w:eastAsia="ja-JP"/>
        </w:rPr>
        <w:t xml:space="preserve">.  </w:t>
      </w:r>
      <w:r>
        <w:rPr>
          <w:rFonts w:ascii="Century Schoolbook" w:eastAsia="MS Mincho" w:hAnsi="Century Schoolbook" w:cs="Arial"/>
          <w:color w:val="000000"/>
          <w:lang w:eastAsia="ja-JP"/>
        </w:rPr>
        <w:t>....</w:t>
      </w:r>
      <w:r w:rsidR="00F95539">
        <w:rPr>
          <w:rFonts w:ascii="Century Schoolbook" w:eastAsia="MS Mincho" w:hAnsi="Century Schoolbook" w:cs="Arial"/>
          <w:color w:val="000000"/>
          <w:lang w:eastAsia="ja-JP"/>
        </w:rPr>
        <w:t>...............................</w:t>
      </w:r>
      <w:r>
        <w:rPr>
          <w:rFonts w:ascii="Century Schoolbook" w:eastAsia="MS Mincho" w:hAnsi="Century Schoolbook" w:cs="Arial"/>
          <w:color w:val="000000"/>
          <w:lang w:eastAsia="ja-JP"/>
        </w:rPr>
        <w:t>.......</w:t>
      </w:r>
      <w:r w:rsidRPr="00B91CFE">
        <w:rPr>
          <w:rFonts w:ascii="Century Schoolbook" w:eastAsia="MS Mincho" w:hAnsi="Century Schoolbook" w:cs="Arial"/>
          <w:i/>
          <w:color w:val="000000"/>
          <w:lang w:eastAsia="ja-JP"/>
        </w:rPr>
        <w:t>passim</w:t>
      </w:r>
    </w:p>
    <w:p w:rsidR="009B07D7" w:rsidRPr="00360505" w:rsidRDefault="009B07D7" w:rsidP="00D72EB7">
      <w:pPr>
        <w:spacing w:after="120"/>
        <w:ind w:right="90"/>
        <w:jc w:val="both"/>
        <w:rPr>
          <w:rFonts w:ascii="Century Schoolbook" w:hAnsi="Century Schoolbook" w:cs="Arial"/>
          <w:i/>
        </w:rPr>
      </w:pPr>
    </w:p>
    <w:p w:rsidR="00D72EB7" w:rsidRPr="00360505" w:rsidRDefault="00D72EB7" w:rsidP="00E55A35">
      <w:pPr>
        <w:tabs>
          <w:tab w:val="left" w:pos="8640"/>
        </w:tabs>
        <w:spacing w:after="120"/>
        <w:ind w:right="90"/>
        <w:jc w:val="both"/>
        <w:rPr>
          <w:rFonts w:ascii="Century Schoolbook" w:hAnsi="Century Schoolbook" w:cs="Arial"/>
          <w:i/>
        </w:rPr>
      </w:pPr>
      <w:r w:rsidRPr="00360505">
        <w:rPr>
          <w:rFonts w:ascii="Century Schoolbook" w:hAnsi="Century Schoolbook" w:cs="Arial"/>
          <w:i/>
        </w:rPr>
        <w:t>Rules</w:t>
      </w:r>
    </w:p>
    <w:p w:rsidR="00B876C2" w:rsidRPr="00360505" w:rsidRDefault="00B876C2" w:rsidP="00E55A35">
      <w:pPr>
        <w:tabs>
          <w:tab w:val="left" w:pos="8640"/>
        </w:tabs>
        <w:spacing w:after="120"/>
        <w:ind w:right="90"/>
        <w:jc w:val="both"/>
        <w:rPr>
          <w:rFonts w:ascii="Century Schoolbook" w:eastAsia="MS Mincho" w:hAnsi="Century Schoolbook" w:cs="Arial"/>
          <w:bCs/>
          <w:color w:val="000000"/>
          <w:lang w:eastAsia="ja-JP"/>
        </w:rPr>
      </w:pPr>
      <w:r w:rsidRPr="00360505">
        <w:rPr>
          <w:rFonts w:ascii="Century Schoolbook" w:eastAsia="MS Mincho" w:hAnsi="Century Schoolbook" w:cs="Arial"/>
          <w:bCs/>
          <w:color w:val="000000"/>
          <w:lang w:eastAsia="ja-JP"/>
        </w:rPr>
        <w:t>Federal Rules of Civil Procedure, Rule 65(c)</w:t>
      </w:r>
      <w:r w:rsidR="00D732E0" w:rsidRP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 </w:t>
      </w:r>
      <w:r w:rsidR="00E55A35" w:rsidRPr="00360505">
        <w:rPr>
          <w:rFonts w:ascii="Century Schoolbook" w:eastAsia="MS Mincho" w:hAnsi="Century Schoolbook" w:cs="Arial"/>
          <w:bCs/>
          <w:color w:val="000000"/>
          <w:lang w:eastAsia="ja-JP"/>
        </w:rPr>
        <w:t>.................................................</w:t>
      </w:r>
      <w:r w:rsidR="00360505" w:rsidRPr="00360505">
        <w:rPr>
          <w:rFonts w:ascii="Century Schoolbook" w:eastAsia="MS Mincho" w:hAnsi="Century Schoolbook" w:cs="Arial"/>
          <w:bCs/>
          <w:color w:val="000000"/>
          <w:lang w:eastAsia="ja-JP"/>
        </w:rPr>
        <w:t xml:space="preserve"> </w:t>
      </w:r>
      <w:r w:rsidR="00D732E0" w:rsidRPr="00360505">
        <w:rPr>
          <w:rFonts w:ascii="Century Schoolbook" w:eastAsia="MS Mincho" w:hAnsi="Century Schoolbook" w:cs="Arial"/>
          <w:bCs/>
          <w:color w:val="000000"/>
          <w:lang w:eastAsia="ja-JP"/>
        </w:rPr>
        <w:t>32, 33</w:t>
      </w:r>
    </w:p>
    <w:p w:rsidR="00D16B7F" w:rsidRPr="00360505" w:rsidRDefault="00D16B7F" w:rsidP="00E55A3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Federal Rules of Evidence, Rule 402</w:t>
      </w:r>
      <w:r w:rsidR="00D732E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29</w:t>
      </w:r>
    </w:p>
    <w:p w:rsidR="00D16B7F" w:rsidRPr="00360505" w:rsidRDefault="00D16B7F" w:rsidP="00E55A3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>Federal Rules of Evidence, Rule 403</w:t>
      </w:r>
      <w:r w:rsidR="00D732E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29</w:t>
      </w:r>
    </w:p>
    <w:p w:rsidR="00D72EB7" w:rsidRPr="00360505" w:rsidRDefault="009B07D7" w:rsidP="00E55A3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Federal Rules of Evidence, </w:t>
      </w:r>
      <w:r w:rsidR="00D72EB7" w:rsidRPr="00360505">
        <w:rPr>
          <w:rFonts w:ascii="Century Schoolbook" w:hAnsi="Century Schoolbook" w:cs="Arial"/>
        </w:rPr>
        <w:t xml:space="preserve">Rule 408 </w:t>
      </w:r>
      <w:r w:rsidR="00E55A35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29</w:t>
      </w:r>
    </w:p>
    <w:p w:rsidR="00D72EB7" w:rsidRPr="00360505" w:rsidRDefault="009B07D7" w:rsidP="00E55A3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Federal Rules of Evidence, Rule </w:t>
      </w:r>
      <w:r w:rsidR="00D72EB7" w:rsidRPr="00360505">
        <w:rPr>
          <w:rFonts w:ascii="Century Schoolbook" w:hAnsi="Century Schoolbook" w:cs="Arial"/>
        </w:rPr>
        <w:t>801</w:t>
      </w:r>
      <w:r w:rsidR="00D732E0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732E0" w:rsidRPr="00360505">
        <w:rPr>
          <w:rFonts w:ascii="Century Schoolbook" w:hAnsi="Century Schoolbook" w:cs="Arial"/>
        </w:rPr>
        <w:t>29</w:t>
      </w:r>
    </w:p>
    <w:p w:rsidR="00D732E0" w:rsidRPr="00360505" w:rsidRDefault="00D732E0" w:rsidP="00E55A35">
      <w:pPr>
        <w:tabs>
          <w:tab w:val="left" w:leader="dot" w:pos="8640"/>
        </w:tabs>
        <w:spacing w:after="120"/>
        <w:jc w:val="both"/>
        <w:rPr>
          <w:rFonts w:ascii="Century Schoolbook" w:hAnsi="Century Schoolbook" w:cs="Arial"/>
        </w:rPr>
      </w:pPr>
      <w:r w:rsidRPr="00360505">
        <w:rPr>
          <w:rFonts w:ascii="Century Schoolbook" w:hAnsi="Century Schoolbook" w:cs="Arial"/>
        </w:rPr>
        <w:t xml:space="preserve">Federal Rules of Evidence, Rule 801(d)(2) </w:t>
      </w:r>
      <w:r w:rsidR="00E55A35" w:rsidRPr="00360505">
        <w:rPr>
          <w:rFonts w:ascii="Century Schoolbook" w:hAnsi="Century Schoolbook" w:cs="Arial"/>
        </w:rPr>
        <w:tab/>
      </w:r>
      <w:r w:rsidRPr="00360505">
        <w:rPr>
          <w:rFonts w:ascii="Century Schoolbook" w:hAnsi="Century Schoolbook" w:cs="Arial"/>
        </w:rPr>
        <w:t>13</w:t>
      </w:r>
    </w:p>
    <w:p w:rsidR="00D72EB7" w:rsidRPr="00360505" w:rsidRDefault="009B07D7" w:rsidP="00E55A3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</w:rPr>
        <w:t>V.I</w:t>
      </w:r>
      <w:proofErr w:type="spellEnd"/>
      <w:r w:rsidRPr="00360505">
        <w:rPr>
          <w:rFonts w:ascii="Century Schoolbook" w:hAnsi="Century Schoolbook" w:cs="Arial"/>
        </w:rPr>
        <w:t xml:space="preserve">. </w:t>
      </w:r>
      <w:r w:rsidR="00D72EB7" w:rsidRPr="00360505">
        <w:rPr>
          <w:rFonts w:ascii="Century Schoolbook" w:hAnsi="Century Schoolbook" w:cs="Arial"/>
        </w:rPr>
        <w:t>S</w:t>
      </w:r>
      <w:r w:rsidR="00384775">
        <w:rPr>
          <w:rFonts w:ascii="Century Schoolbook" w:hAnsi="Century Schoolbook" w:cs="Arial"/>
        </w:rPr>
        <w:t>upreme C</w:t>
      </w:r>
      <w:r w:rsidRPr="00360505">
        <w:rPr>
          <w:rFonts w:ascii="Century Schoolbook" w:hAnsi="Century Schoolbook" w:cs="Arial"/>
        </w:rPr>
        <w:t xml:space="preserve">ourt Rule </w:t>
      </w:r>
      <w:r w:rsidR="00D72EB7" w:rsidRPr="00360505">
        <w:rPr>
          <w:rFonts w:ascii="Century Schoolbook" w:hAnsi="Century Schoolbook" w:cs="Arial"/>
        </w:rPr>
        <w:t>4(h)</w:t>
      </w:r>
      <w:r w:rsidR="00D16B7F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27</w:t>
      </w:r>
    </w:p>
    <w:p w:rsidR="00D72EB7" w:rsidRPr="00360505" w:rsidRDefault="00D72EB7" w:rsidP="00E55A35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color w:val="000000"/>
          <w:lang w:eastAsia="ja-JP"/>
        </w:rPr>
      </w:pPr>
    </w:p>
    <w:p w:rsidR="00D72EB7" w:rsidRPr="00360505" w:rsidRDefault="00D72EB7" w:rsidP="00E55A35">
      <w:pPr>
        <w:tabs>
          <w:tab w:val="left" w:leader="dot" w:pos="8640"/>
        </w:tabs>
        <w:spacing w:after="120"/>
        <w:jc w:val="both"/>
        <w:rPr>
          <w:rFonts w:ascii="Century Schoolbook" w:eastAsia="MS Mincho" w:hAnsi="Century Schoolbook" w:cs="Arial"/>
          <w:i/>
          <w:color w:val="000000"/>
          <w:lang w:eastAsia="ja-JP"/>
        </w:rPr>
      </w:pPr>
      <w:r w:rsidRPr="00360505">
        <w:rPr>
          <w:rFonts w:ascii="Century Schoolbook" w:eastAsia="MS Mincho" w:hAnsi="Century Schoolbook" w:cs="Arial"/>
          <w:i/>
          <w:color w:val="000000"/>
          <w:lang w:eastAsia="ja-JP"/>
        </w:rPr>
        <w:t xml:space="preserve">Other </w:t>
      </w:r>
    </w:p>
    <w:p w:rsidR="00AF5579" w:rsidRDefault="00D72EB7" w:rsidP="00AF5579">
      <w:pPr>
        <w:tabs>
          <w:tab w:val="left" w:leader="dot" w:pos="8640"/>
        </w:tabs>
        <w:ind w:right="90"/>
        <w:jc w:val="both"/>
        <w:rPr>
          <w:rFonts w:ascii="Century Schoolbook" w:hAnsi="Century Schoolbook" w:cs="Arial"/>
        </w:rPr>
      </w:pPr>
      <w:proofErr w:type="spellStart"/>
      <w:r w:rsidRPr="00360505">
        <w:rPr>
          <w:rFonts w:ascii="Century Schoolbook" w:hAnsi="Century Schoolbook" w:cs="Arial"/>
        </w:rPr>
        <w:t>11A</w:t>
      </w:r>
      <w:proofErr w:type="spellEnd"/>
      <w:r w:rsidRPr="00360505">
        <w:rPr>
          <w:rFonts w:ascii="Century Schoolbook" w:hAnsi="Century Schoolbook" w:cs="Arial"/>
        </w:rPr>
        <w:t xml:space="preserve"> C. Wright et al., Federal Practice &amp; Procedure </w:t>
      </w:r>
    </w:p>
    <w:p w:rsidR="00D72EB7" w:rsidRPr="00360505" w:rsidRDefault="00AF5579" w:rsidP="00E55A35">
      <w:pPr>
        <w:tabs>
          <w:tab w:val="left" w:leader="dot" w:pos="8640"/>
        </w:tabs>
        <w:spacing w:after="120"/>
        <w:ind w:right="90"/>
        <w:jc w:val="both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  </w:t>
      </w:r>
      <w:r w:rsidR="00D72EB7" w:rsidRPr="00360505">
        <w:rPr>
          <w:rFonts w:ascii="Century Schoolbook" w:hAnsi="Century Schoolbook" w:cs="Arial"/>
        </w:rPr>
        <w:t>§ 2947, p. 123 (</w:t>
      </w:r>
      <w:proofErr w:type="spellStart"/>
      <w:r w:rsidR="00D72EB7" w:rsidRPr="00360505">
        <w:rPr>
          <w:rFonts w:ascii="Century Schoolbook" w:hAnsi="Century Schoolbook" w:cs="Arial"/>
        </w:rPr>
        <w:t>2d</w:t>
      </w:r>
      <w:proofErr w:type="spellEnd"/>
      <w:r w:rsidR="00D72EB7" w:rsidRPr="00360505">
        <w:rPr>
          <w:rFonts w:ascii="Century Schoolbook" w:hAnsi="Century Schoolbook" w:cs="Arial"/>
        </w:rPr>
        <w:t xml:space="preserve"> </w:t>
      </w:r>
      <w:proofErr w:type="spellStart"/>
      <w:r w:rsidR="00D72EB7" w:rsidRPr="00360505">
        <w:rPr>
          <w:rFonts w:ascii="Century Schoolbook" w:hAnsi="Century Schoolbook" w:cs="Arial"/>
        </w:rPr>
        <w:t>ed.1995</w:t>
      </w:r>
      <w:proofErr w:type="spellEnd"/>
      <w:r w:rsidR="00D72EB7" w:rsidRPr="00360505">
        <w:rPr>
          <w:rFonts w:ascii="Century Schoolbook" w:hAnsi="Century Schoolbook" w:cs="Arial"/>
        </w:rPr>
        <w:t>)</w:t>
      </w:r>
      <w:r w:rsidR="00D16B7F" w:rsidRPr="00360505">
        <w:rPr>
          <w:rFonts w:ascii="Century Schoolbook" w:hAnsi="Century Schoolbook" w:cs="Arial"/>
        </w:rPr>
        <w:t xml:space="preserve"> </w:t>
      </w:r>
      <w:r w:rsidR="00E55A35" w:rsidRPr="00360505">
        <w:rPr>
          <w:rFonts w:ascii="Century Schoolbook" w:hAnsi="Century Schoolbook" w:cs="Arial"/>
        </w:rPr>
        <w:tab/>
      </w:r>
      <w:r w:rsidR="00D16B7F" w:rsidRPr="00360505">
        <w:rPr>
          <w:rFonts w:ascii="Century Schoolbook" w:hAnsi="Century Schoolbook" w:cs="Arial"/>
        </w:rPr>
        <w:t>23</w:t>
      </w:r>
    </w:p>
    <w:p w:rsidR="00516E35" w:rsidRPr="00360505" w:rsidRDefault="00516E35" w:rsidP="00E55A35">
      <w:pPr>
        <w:widowControl/>
        <w:tabs>
          <w:tab w:val="left" w:leader="dot" w:pos="8640"/>
        </w:tabs>
        <w:spacing w:line="480" w:lineRule="auto"/>
        <w:jc w:val="both"/>
        <w:rPr>
          <w:rFonts w:ascii="Century Schoolbook" w:eastAsia="MS Mincho" w:hAnsi="Century Schoolbook" w:cs="Arial"/>
          <w:color w:val="000000"/>
          <w:lang w:eastAsia="ja-JP"/>
        </w:rPr>
      </w:pPr>
      <w:proofErr w:type="spellStart"/>
      <w:r w:rsidRPr="00360505">
        <w:rPr>
          <w:rFonts w:ascii="Century Schoolbook" w:hAnsi="Century Schoolbook" w:cs="Arial"/>
          <w:szCs w:val="23"/>
        </w:rPr>
        <w:t>30B</w:t>
      </w:r>
      <w:proofErr w:type="spellEnd"/>
      <w:r w:rsidRPr="00360505">
        <w:rPr>
          <w:rFonts w:ascii="Century Schoolbook" w:hAnsi="Century Schoolbook" w:cs="Arial"/>
          <w:szCs w:val="23"/>
        </w:rPr>
        <w:t xml:space="preserve"> </w:t>
      </w:r>
      <w:r w:rsidRPr="00360505">
        <w:rPr>
          <w:rFonts w:ascii="Century Schoolbook" w:hAnsi="Century Schoolbook" w:cs="Arial"/>
          <w:iCs/>
          <w:szCs w:val="23"/>
        </w:rPr>
        <w:t>Graham</w:t>
      </w:r>
      <w:r w:rsidRPr="00360505">
        <w:rPr>
          <w:rFonts w:ascii="Century Schoolbook" w:hAnsi="Century Schoolbook" w:cs="Arial"/>
          <w:i/>
          <w:iCs/>
          <w:szCs w:val="23"/>
        </w:rPr>
        <w:t>, Federal Practice and Procedure, §7011</w:t>
      </w:r>
      <w:r w:rsidR="004F165D" w:rsidRPr="00360505">
        <w:rPr>
          <w:rFonts w:ascii="Century Schoolbook" w:hAnsi="Century Schoolbook" w:cs="Arial"/>
          <w:i/>
          <w:iCs/>
          <w:szCs w:val="23"/>
        </w:rPr>
        <w:t xml:space="preserve">, </w:t>
      </w:r>
      <w:r w:rsidR="00E55A35" w:rsidRPr="00384775">
        <w:rPr>
          <w:rFonts w:ascii="Century Schoolbook" w:hAnsi="Century Schoolbook" w:cs="Arial"/>
          <w:iCs/>
          <w:szCs w:val="23"/>
        </w:rPr>
        <w:tab/>
      </w:r>
      <w:r w:rsidR="004F165D" w:rsidRPr="00384775">
        <w:rPr>
          <w:rFonts w:ascii="Century Schoolbook" w:hAnsi="Century Schoolbook" w:cs="Arial"/>
          <w:iCs/>
          <w:szCs w:val="23"/>
        </w:rPr>
        <w:t>13</w:t>
      </w:r>
    </w:p>
    <w:sectPr w:rsidR="00516E35" w:rsidRPr="00360505" w:rsidSect="008416A5">
      <w:footerReference w:type="default" r:id="rId12"/>
      <w:footerReference w:type="first" r:id="rId13"/>
      <w:pgSz w:w="12240" w:h="15840"/>
      <w:pgMar w:top="1080" w:right="1440" w:bottom="1080" w:left="1440" w:header="1440" w:footer="72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D4" w:rsidRDefault="00FB1ED4" w:rsidP="008416A5">
      <w:r>
        <w:separator/>
      </w:r>
    </w:p>
  </w:endnote>
  <w:endnote w:type="continuationSeparator" w:id="0">
    <w:p w:rsidR="00FB1ED4" w:rsidRDefault="00FB1ED4" w:rsidP="0084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id w:val="-2114197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6A5" w:rsidRPr="008416A5" w:rsidRDefault="008416A5" w:rsidP="008416A5">
        <w:pPr>
          <w:pStyle w:val="Footer"/>
          <w:jc w:val="center"/>
          <w:rPr>
            <w:b/>
            <w:sz w:val="28"/>
            <w:szCs w:val="28"/>
          </w:rPr>
        </w:pPr>
        <w:r w:rsidRPr="008416A5">
          <w:rPr>
            <w:b/>
            <w:sz w:val="28"/>
            <w:szCs w:val="28"/>
          </w:rPr>
          <w:fldChar w:fldCharType="begin"/>
        </w:r>
        <w:r w:rsidRPr="008416A5">
          <w:rPr>
            <w:b/>
            <w:sz w:val="28"/>
            <w:szCs w:val="28"/>
          </w:rPr>
          <w:instrText xml:space="preserve"> PAGE   \* MERGEFORMAT </w:instrText>
        </w:r>
        <w:r w:rsidRPr="008416A5">
          <w:rPr>
            <w:b/>
            <w:sz w:val="28"/>
            <w:szCs w:val="28"/>
          </w:rPr>
          <w:fldChar w:fldCharType="separate"/>
        </w:r>
        <w:r w:rsidR="00C316E4">
          <w:rPr>
            <w:b/>
            <w:noProof/>
            <w:sz w:val="28"/>
            <w:szCs w:val="28"/>
          </w:rPr>
          <w:t>ii</w:t>
        </w:r>
        <w:r w:rsidRPr="008416A5">
          <w:rPr>
            <w:b/>
            <w:noProof/>
            <w:sz w:val="28"/>
            <w:szCs w:val="28"/>
          </w:rPr>
          <w:fldChar w:fldCharType="end"/>
        </w:r>
      </w:p>
    </w:sdtContent>
  </w:sdt>
  <w:p w:rsidR="008416A5" w:rsidRDefault="00841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6" w:rsidRPr="00EC46AD" w:rsidRDefault="00FB1ED4" w:rsidP="00260162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D4" w:rsidRDefault="00FB1ED4" w:rsidP="008416A5">
      <w:r>
        <w:separator/>
      </w:r>
    </w:p>
  </w:footnote>
  <w:footnote w:type="continuationSeparator" w:id="0">
    <w:p w:rsidR="00FB1ED4" w:rsidRDefault="00FB1ED4" w:rsidP="0084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178"/>
    <w:multiLevelType w:val="hybridMultilevel"/>
    <w:tmpl w:val="1AFA49F8"/>
    <w:lvl w:ilvl="0" w:tplc="E3FCEE4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B7"/>
    <w:rsid w:val="00012CD7"/>
    <w:rsid w:val="0002285F"/>
    <w:rsid w:val="00024A73"/>
    <w:rsid w:val="00036ECA"/>
    <w:rsid w:val="00066383"/>
    <w:rsid w:val="000B4239"/>
    <w:rsid w:val="000D37FA"/>
    <w:rsid w:val="000D5988"/>
    <w:rsid w:val="001308C5"/>
    <w:rsid w:val="00140449"/>
    <w:rsid w:val="001B7C7D"/>
    <w:rsid w:val="001C3002"/>
    <w:rsid w:val="00213E9E"/>
    <w:rsid w:val="00234932"/>
    <w:rsid w:val="00254713"/>
    <w:rsid w:val="002618E0"/>
    <w:rsid w:val="002655FC"/>
    <w:rsid w:val="0026733D"/>
    <w:rsid w:val="00270E37"/>
    <w:rsid w:val="00275B5E"/>
    <w:rsid w:val="002E16C2"/>
    <w:rsid w:val="003128B2"/>
    <w:rsid w:val="003603B5"/>
    <w:rsid w:val="00360505"/>
    <w:rsid w:val="00362C01"/>
    <w:rsid w:val="00374561"/>
    <w:rsid w:val="00384775"/>
    <w:rsid w:val="003A6B3D"/>
    <w:rsid w:val="003C5BED"/>
    <w:rsid w:val="003D55DA"/>
    <w:rsid w:val="003E0709"/>
    <w:rsid w:val="003F24BA"/>
    <w:rsid w:val="003F7368"/>
    <w:rsid w:val="00422776"/>
    <w:rsid w:val="00471621"/>
    <w:rsid w:val="00473611"/>
    <w:rsid w:val="0047415C"/>
    <w:rsid w:val="004778E3"/>
    <w:rsid w:val="00494F24"/>
    <w:rsid w:val="004A1C2D"/>
    <w:rsid w:val="004A47DF"/>
    <w:rsid w:val="004E7229"/>
    <w:rsid w:val="004F165D"/>
    <w:rsid w:val="004F3409"/>
    <w:rsid w:val="004F4E89"/>
    <w:rsid w:val="004F62AE"/>
    <w:rsid w:val="00503274"/>
    <w:rsid w:val="00516E35"/>
    <w:rsid w:val="00527CAD"/>
    <w:rsid w:val="00531106"/>
    <w:rsid w:val="005311FA"/>
    <w:rsid w:val="00540A71"/>
    <w:rsid w:val="0055227F"/>
    <w:rsid w:val="00553631"/>
    <w:rsid w:val="0058588F"/>
    <w:rsid w:val="00592C3F"/>
    <w:rsid w:val="00594940"/>
    <w:rsid w:val="005A6C2C"/>
    <w:rsid w:val="005F2E8E"/>
    <w:rsid w:val="006001EA"/>
    <w:rsid w:val="00602924"/>
    <w:rsid w:val="0061739D"/>
    <w:rsid w:val="0062720F"/>
    <w:rsid w:val="00636313"/>
    <w:rsid w:val="00692109"/>
    <w:rsid w:val="006940C8"/>
    <w:rsid w:val="006B5CC2"/>
    <w:rsid w:val="00731EF0"/>
    <w:rsid w:val="0074224F"/>
    <w:rsid w:val="00755233"/>
    <w:rsid w:val="007D565B"/>
    <w:rsid w:val="007D6414"/>
    <w:rsid w:val="007E4243"/>
    <w:rsid w:val="007F2F7B"/>
    <w:rsid w:val="007F5E75"/>
    <w:rsid w:val="008165FF"/>
    <w:rsid w:val="0083266C"/>
    <w:rsid w:val="00837AD1"/>
    <w:rsid w:val="00837D68"/>
    <w:rsid w:val="008416A5"/>
    <w:rsid w:val="0084342E"/>
    <w:rsid w:val="00904F42"/>
    <w:rsid w:val="00954816"/>
    <w:rsid w:val="009605BB"/>
    <w:rsid w:val="00974705"/>
    <w:rsid w:val="00984567"/>
    <w:rsid w:val="00985CA4"/>
    <w:rsid w:val="009B07D7"/>
    <w:rsid w:val="009B290A"/>
    <w:rsid w:val="009B424B"/>
    <w:rsid w:val="009F7A2F"/>
    <w:rsid w:val="00A0559D"/>
    <w:rsid w:val="00A3176A"/>
    <w:rsid w:val="00A3553C"/>
    <w:rsid w:val="00A44F84"/>
    <w:rsid w:val="00A86455"/>
    <w:rsid w:val="00AD034B"/>
    <w:rsid w:val="00AF5579"/>
    <w:rsid w:val="00B367C8"/>
    <w:rsid w:val="00B44B67"/>
    <w:rsid w:val="00B5060B"/>
    <w:rsid w:val="00B51272"/>
    <w:rsid w:val="00B527EC"/>
    <w:rsid w:val="00B86D85"/>
    <w:rsid w:val="00B876C2"/>
    <w:rsid w:val="00B91639"/>
    <w:rsid w:val="00B91CFE"/>
    <w:rsid w:val="00B920F9"/>
    <w:rsid w:val="00B9774A"/>
    <w:rsid w:val="00BB018C"/>
    <w:rsid w:val="00BB3FD7"/>
    <w:rsid w:val="00BC252A"/>
    <w:rsid w:val="00BC4BE1"/>
    <w:rsid w:val="00C316E4"/>
    <w:rsid w:val="00C51BDD"/>
    <w:rsid w:val="00C52EAC"/>
    <w:rsid w:val="00C92EF5"/>
    <w:rsid w:val="00CC5B4D"/>
    <w:rsid w:val="00CD7144"/>
    <w:rsid w:val="00D16B7F"/>
    <w:rsid w:val="00D42CAB"/>
    <w:rsid w:val="00D43AF2"/>
    <w:rsid w:val="00D43B05"/>
    <w:rsid w:val="00D54190"/>
    <w:rsid w:val="00D60525"/>
    <w:rsid w:val="00D66F3C"/>
    <w:rsid w:val="00D72EB7"/>
    <w:rsid w:val="00D732E0"/>
    <w:rsid w:val="00D76037"/>
    <w:rsid w:val="00DA1096"/>
    <w:rsid w:val="00DD7A29"/>
    <w:rsid w:val="00E55A35"/>
    <w:rsid w:val="00E57D49"/>
    <w:rsid w:val="00E66A3D"/>
    <w:rsid w:val="00E908BB"/>
    <w:rsid w:val="00EA2A19"/>
    <w:rsid w:val="00EA4B9C"/>
    <w:rsid w:val="00EB721A"/>
    <w:rsid w:val="00EC0661"/>
    <w:rsid w:val="00F1509E"/>
    <w:rsid w:val="00F365C2"/>
    <w:rsid w:val="00F41F42"/>
    <w:rsid w:val="00F67991"/>
    <w:rsid w:val="00F95539"/>
    <w:rsid w:val="00FB1A92"/>
    <w:rsid w:val="00FB1ED4"/>
    <w:rsid w:val="00FC57EA"/>
    <w:rsid w:val="00FC747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qFormat/>
    <w:rsid w:val="00D72EB7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2EB7"/>
    <w:rPr>
      <w:rFonts w:ascii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72EB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72E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2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D72EB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72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6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qFormat/>
    <w:rsid w:val="00D72EB7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2EB7"/>
    <w:rPr>
      <w:rFonts w:ascii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72EB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72E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2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D72EB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72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6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stlaw.com/Link/Document/FullText?findType=Y&amp;serNum=2009391432&amp;pubNum=0004584&amp;originationContext=document&amp;vr=3.0&amp;rs=cblt1.0&amp;transitionType=DocumentItem&amp;contextData=(sc.History*oc.Search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estlaw.com/Link/Document/FullText?findType=Y&amp;serNum=1969121051&amp;pubNum=0000350&amp;originationContext=document&amp;vr=3.0&amp;rs=cblt1.0&amp;transitionType=DocumentItem&amp;contextData=(sc.History*oc.Search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stlaw.com/Link/Document/FullText?findType=Y&amp;serNum=2004277964&amp;pubNum=0000999&amp;originationContext=document&amp;vr=3.0&amp;rs=cblt1.0&amp;transitionType=DocumentItem&amp;contextData=(sc.History*oc.Search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87EA-F5EC-4A3F-84B5-7E204213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10</cp:revision>
  <cp:lastPrinted>2013-06-25T23:40:00Z</cp:lastPrinted>
  <dcterms:created xsi:type="dcterms:W3CDTF">2013-06-26T00:52:00Z</dcterms:created>
  <dcterms:modified xsi:type="dcterms:W3CDTF">2013-06-27T13:09:00Z</dcterms:modified>
</cp:coreProperties>
</file>